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D7" w:rsidRDefault="00852FD7"/>
    <w:p w:rsidR="00A9297B" w:rsidRDefault="00601357" w:rsidP="00A9297B">
      <w:pPr>
        <w:tabs>
          <w:tab w:val="left" w:pos="2368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C7E" w:rsidRDefault="00A73C7E" w:rsidP="00601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3C7E" w:rsidRDefault="00A73C7E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C7E" w:rsidRPr="00A9297B" w:rsidRDefault="00A73C7E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EC3" w:rsidRDefault="00F74EC3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293F11" w:rsidTr="001B6CEE">
        <w:tc>
          <w:tcPr>
            <w:tcW w:w="8188" w:type="dxa"/>
          </w:tcPr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обеспечение программы организации ВСОКО в 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2. Принципы организации ВСОКО в 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3. Оценка качества основной образовательной программы 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28 (далее 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ООП ДОУ)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4. Процедура оценки качества психолого-педагогических условий в 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4.1. Показатели внутренней оценки качества психолого-педагогических условий реализации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4.2. Основные критерии оценки психолого-педагогических условий реализации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4.3. Технология организации процедуры оценки психолого-педагогических условий для реализации ООП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5.  Процедура оценки качества организации 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предметно-пространственной среды в  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   (далее РПП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С ДОУ)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5.1. Показатели внутренней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организации РПП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С ДОУ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5.2. Основные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организации РПП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С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5.3. Технология организации 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>процедуры оценки организации РПП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С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6. Процедура оценки кадровых условий реализации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6.1. Показатели внутренней оценки кадровых условий реализации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6.2. Основные критерии оценки кадровых условий реализации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6.3. Технология </w:t>
            </w:r>
            <w:proofErr w:type="gramStart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организации процедуры оценки кадровых условий реализации</w:t>
            </w:r>
            <w:proofErr w:type="gramEnd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7. Процедура оценки материально-технического обеспечения ООП Д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7.1. Показатели внутренней оценки материально-технического обеспечения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7.2. Основные критерии оценки материально-технического обеспечения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7.3. Технология организации процедуры оценки материально-технического обеспечения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8.    Процедура оценки финансового обеспечения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8.1. Показатели внутренней оценки финансового обеспечения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8.2. Основные критерии оценки финансового обеспечения ООП ДОУ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8.3.Технология организации процедуры оценки финансового обеспечения ООП ДОУ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9.    Вариативные  показатели внутренней оценки качества дошкольного </w:t>
            </w:r>
          </w:p>
          <w:p w:rsidR="00A73C7E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Приложение 1.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Карта оценки качества основной образовательной программы 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3C7E" w:rsidRDefault="00C11A53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3C7E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Карта анализа качества психолого-педагогических условий реализации дошкольного образования в 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</w:p>
          <w:p w:rsidR="00A73C7E" w:rsidRDefault="00C11A53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3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Карта анализа оценки качества развивающей предметно-пространственной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>Детский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3C7E" w:rsidRDefault="00C11A53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Карта анализа  кадровых условий реализации основной образовательной программы 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C7E" w:rsidRDefault="00C11A53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3C7E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Карта анализа  материально-технических условий реализации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 xml:space="preserve">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3C7E" w:rsidRDefault="006D3E7D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Карта анализа  финансовых условий реализации основной образовательной программы </w:t>
            </w:r>
            <w:r w:rsidR="00A73C7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Вариативные показатели</w:t>
            </w:r>
          </w:p>
          <w:p w:rsidR="00A73C7E" w:rsidRDefault="006D3E7D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 Анкеты 1,2</w:t>
            </w:r>
            <w:r w:rsidR="00293F11"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Карта анализа удовлетворенности родителей качеством организации образовательного процесса в ДОУ.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93F11" w:rsidRDefault="00293F11" w:rsidP="00293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538" w:rsidRDefault="00AB3538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E7D" w:rsidRDefault="006D3E7D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E7D" w:rsidRDefault="006D3E7D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E7D" w:rsidRDefault="006D3E7D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357" w:rsidRDefault="00601357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C7E" w:rsidRDefault="00A73C7E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EC3" w:rsidRPr="009C60B7" w:rsidRDefault="00293F11" w:rsidP="009C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F74EC3" w:rsidRPr="009C60B7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процедуры внутренней системы оценки качества образования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 xml:space="preserve">, обеспечение функционирования внутренней системы оценки качества образования»).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 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 В процессе реализации процедуры оценки качества образования, эксперт оперирует следующими понятиями: измерение – оценка уровня образовательных достижений, содержание которых соответствует реализуемым образовательным программам; критерий – признак, на основании которого производится оценка, классификация оцениваемого объекта;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 общественных требований к качеству образования, а также личностным ожиданиям обучающихся; экспресс-экспертиза – изучение и анализ состояния образовательного процесса, условий и результатов образовательной деятельности.</w:t>
      </w:r>
      <w:proofErr w:type="gramEnd"/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Целевая направленность ВСОКО: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Источники, используемые для оценки качества образования: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Экспресс-экспертиза;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анкетирование;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наблюдение;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Основные результаты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реализации внутренней системы оценки качества  дошкольного образования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в ДОУ.</w:t>
      </w:r>
    </w:p>
    <w:p w:rsidR="000561E2" w:rsidRPr="009C60B7" w:rsidRDefault="000561E2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1E2" w:rsidRPr="009C60B7" w:rsidRDefault="00F74EC3" w:rsidP="009C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>1. Нормативно-правовое обеспечение программы организаци</w:t>
      </w:r>
      <w:r w:rsidR="00AB3538" w:rsidRPr="009C60B7">
        <w:rPr>
          <w:rFonts w:ascii="Times New Roman" w:hAnsi="Times New Roman" w:cs="Times New Roman"/>
          <w:b/>
          <w:sz w:val="24"/>
          <w:szCs w:val="24"/>
        </w:rPr>
        <w:t>и ВСОКО в МБДОУ Детский сад № 28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Закон РФ от 29.12.2012 № 273-ФЗ «Об образовании в Российской Федерации» (статья 28, пункт 3);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Указ Президента РФ от 7.05.2012 г. № 599 "О мерах по реализации государственной политики в области образования и науки",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Национальная стратегия действий в интересах детей на 2012-2017 годы;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Государственная программа РФ «Развитие образования» на 2013 – 2020 годы от 15.05.2013 г. N 792-р;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Концепция Федеральной целевой программы развития образования на 2016 - 2020 годы (распоряжение Правительства РФ от 29 декабря 2014 г. № 2765-р от 16 января 2015)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 - Приказ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  России 26.09.2013 № 30038)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(Зарегистрированный в Минюсте России 14.11.2013. № 30384)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Устав Муниципального бюджетного дошкольного образовательного учреждения Детский сад №</w:t>
      </w:r>
      <w:r w:rsidR="00AB3538" w:rsidRPr="009C60B7">
        <w:rPr>
          <w:rFonts w:ascii="Times New Roman" w:hAnsi="Times New Roman" w:cs="Times New Roman"/>
          <w:sz w:val="24"/>
          <w:szCs w:val="24"/>
        </w:rPr>
        <w:t xml:space="preserve"> 28</w:t>
      </w:r>
      <w:r w:rsidRPr="009C60B7">
        <w:rPr>
          <w:rFonts w:ascii="Times New Roman" w:hAnsi="Times New Roman" w:cs="Times New Roman"/>
          <w:sz w:val="24"/>
          <w:szCs w:val="24"/>
        </w:rPr>
        <w:t>.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- ООП ДО  Муниципального бюджетного дошкольного образовательного учреждения Детский сад №</w:t>
      </w:r>
      <w:r w:rsidR="00AB3538" w:rsidRPr="009C60B7">
        <w:rPr>
          <w:rFonts w:ascii="Times New Roman" w:hAnsi="Times New Roman" w:cs="Times New Roman"/>
          <w:sz w:val="24"/>
          <w:szCs w:val="24"/>
        </w:rPr>
        <w:t xml:space="preserve"> 28</w:t>
      </w:r>
      <w:r w:rsidRPr="009C60B7">
        <w:rPr>
          <w:rFonts w:ascii="Times New Roman" w:hAnsi="Times New Roman" w:cs="Times New Roman"/>
          <w:sz w:val="24"/>
          <w:szCs w:val="24"/>
        </w:rPr>
        <w:t>.</w:t>
      </w:r>
    </w:p>
    <w:p w:rsidR="000561E2" w:rsidRPr="009C60B7" w:rsidRDefault="000561E2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EC3" w:rsidRPr="009C60B7" w:rsidRDefault="00F74EC3" w:rsidP="009C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>2.  Принципы организации ВСОКО в Муниципальном бюджетном дошкольном образовател</w:t>
      </w:r>
      <w:r w:rsidR="00AB3538" w:rsidRPr="009C60B7">
        <w:rPr>
          <w:rFonts w:ascii="Times New Roman" w:hAnsi="Times New Roman" w:cs="Times New Roman"/>
          <w:b/>
          <w:sz w:val="24"/>
          <w:szCs w:val="24"/>
        </w:rPr>
        <w:t>ьном учреждении Детский сад № 28</w:t>
      </w:r>
    </w:p>
    <w:p w:rsidR="000561E2" w:rsidRPr="009C60B7" w:rsidRDefault="000561E2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EC3" w:rsidRPr="009C60B7" w:rsidRDefault="00AB3538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Ф</w:t>
      </w:r>
      <w:r w:rsidR="00F74EC3" w:rsidRPr="009C60B7">
        <w:rPr>
          <w:rFonts w:ascii="Times New Roman" w:hAnsi="Times New Roman" w:cs="Times New Roman"/>
          <w:sz w:val="24"/>
          <w:szCs w:val="24"/>
        </w:rPr>
        <w:t xml:space="preserve">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прогнозирование развития образовательной системы в ДОУ.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</w:t>
      </w:r>
      <w:r w:rsidR="00AB3538" w:rsidRPr="009C60B7">
        <w:rPr>
          <w:rFonts w:ascii="Times New Roman" w:hAnsi="Times New Roman" w:cs="Times New Roman"/>
          <w:sz w:val="24"/>
          <w:szCs w:val="24"/>
        </w:rPr>
        <w:t xml:space="preserve">, региональными показателями; </w:t>
      </w:r>
      <w:r w:rsidRPr="009C60B7">
        <w:rPr>
          <w:rFonts w:ascii="Times New Roman" w:hAnsi="Times New Roman" w:cs="Times New Roman"/>
          <w:sz w:val="24"/>
          <w:szCs w:val="24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соблюдение морально-этических норм при проведении процедур оценки качества образования в ДОУ.</w:t>
      </w:r>
    </w:p>
    <w:p w:rsidR="00E52C78" w:rsidRPr="009C60B7" w:rsidRDefault="00E52C78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C78" w:rsidRPr="009C60B7" w:rsidRDefault="00F74EC3" w:rsidP="009C6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 xml:space="preserve">3. Оценка качества ООП  </w:t>
      </w:r>
      <w:r w:rsidR="00AB3538" w:rsidRPr="009C60B7">
        <w:rPr>
          <w:rFonts w:ascii="Times New Roman" w:hAnsi="Times New Roman" w:cs="Times New Roman"/>
          <w:b/>
          <w:sz w:val="24"/>
          <w:szCs w:val="24"/>
        </w:rPr>
        <w:t>МБДОУ Детский сад № 28</w:t>
      </w:r>
      <w:r w:rsidRPr="009C60B7">
        <w:rPr>
          <w:rFonts w:ascii="Times New Roman" w:hAnsi="Times New Roman" w:cs="Times New Roman"/>
          <w:b/>
          <w:sz w:val="24"/>
          <w:szCs w:val="24"/>
        </w:rPr>
        <w:t xml:space="preserve"> ФГОС </w:t>
      </w:r>
      <w:proofErr w:type="gramStart"/>
      <w:r w:rsidRPr="009C60B7">
        <w:rPr>
          <w:rFonts w:ascii="Times New Roman" w:hAnsi="Times New Roman" w:cs="Times New Roman"/>
          <w:b/>
          <w:sz w:val="24"/>
          <w:szCs w:val="24"/>
        </w:rPr>
        <w:t>ДО определяет</w:t>
      </w:r>
      <w:proofErr w:type="gramEnd"/>
      <w:r w:rsidRPr="009C60B7">
        <w:rPr>
          <w:rFonts w:ascii="Times New Roman" w:hAnsi="Times New Roman" w:cs="Times New Roman"/>
          <w:b/>
          <w:sz w:val="24"/>
          <w:szCs w:val="24"/>
        </w:rPr>
        <w:t xml:space="preserve"> требования к структуре образовательной программы и ее объему.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460" w:rsidRPr="009C60B7" w:rsidRDefault="00F74EC3" w:rsidP="009C6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Показатели соответствия ООП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требованиям ФГОС ДО: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наличие ООП ДУ. 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структурные компоненты ООП ДОУ; 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</w:t>
      </w:r>
      <w:r w:rsidR="00AB3538" w:rsidRPr="009C60B7">
        <w:rPr>
          <w:rFonts w:ascii="Times New Roman" w:hAnsi="Times New Roman" w:cs="Times New Roman"/>
          <w:sz w:val="24"/>
          <w:szCs w:val="24"/>
        </w:rPr>
        <w:t xml:space="preserve"> </w:t>
      </w:r>
      <w:r w:rsidRPr="009C60B7">
        <w:rPr>
          <w:rFonts w:ascii="Times New Roman" w:hAnsi="Times New Roman" w:cs="Times New Roman"/>
          <w:sz w:val="24"/>
          <w:szCs w:val="24"/>
        </w:rPr>
        <w:t xml:space="preserve">учет возрастных и индивидуальных особенностей детского контингента; 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учет потребностей и возможностей всех участников образовательных отношений в процессе определения целей, содержания и организационных форм работы. 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Критерии оценки соответствия ООП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требованиям ФГОС ДО: 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наличие/отсутствие основной образовательной программы дошкольного образования, 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 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соответствие целевого, содержательного и организационного компонента ООП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и индивидуальным особенностям детского контингента (да/нет); 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0B7">
        <w:rPr>
          <w:rFonts w:ascii="Times New Roman" w:hAnsi="Times New Roman" w:cs="Times New Roman"/>
          <w:sz w:val="24"/>
          <w:szCs w:val="24"/>
        </w:rPr>
        <w:t xml:space="preserve"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 </w:t>
      </w:r>
      <w:proofErr w:type="gramEnd"/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0B7">
        <w:rPr>
          <w:rFonts w:ascii="Times New Roman" w:hAnsi="Times New Roman" w:cs="Times New Roman"/>
          <w:sz w:val="24"/>
          <w:szCs w:val="24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  <w:proofErr w:type="gramEnd"/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целевая направленность, содержательный и организационный компонент ООП ДО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на основе учета потребностей и возможностей всех участников образовательных отношений (да/нет).</w:t>
      </w:r>
    </w:p>
    <w:p w:rsidR="00E52C78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Фиксация результатов наблюдений производится в карте анализа оценки качества основной образовательной программы </w:t>
      </w:r>
      <w:r w:rsidR="00AB3538" w:rsidRPr="009C60B7">
        <w:rPr>
          <w:rFonts w:ascii="Times New Roman" w:hAnsi="Times New Roman" w:cs="Times New Roman"/>
          <w:sz w:val="24"/>
          <w:szCs w:val="24"/>
        </w:rPr>
        <w:t>МБДОУ Детский сад № 28.</w:t>
      </w:r>
    </w:p>
    <w:p w:rsidR="000C5460" w:rsidRPr="009C60B7" w:rsidRDefault="00F74EC3" w:rsidP="009C60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 xml:space="preserve">4.  Процедура оценки качества психолого-педагогических условий в </w:t>
      </w:r>
      <w:r w:rsidR="000C5460" w:rsidRPr="009C60B7">
        <w:rPr>
          <w:rFonts w:ascii="Times New Roman" w:hAnsi="Times New Roman" w:cs="Times New Roman"/>
          <w:b/>
          <w:sz w:val="24"/>
          <w:szCs w:val="24"/>
        </w:rPr>
        <w:t>МБДОУ Детский сад</w:t>
      </w:r>
      <w:r w:rsidR="00AB3538" w:rsidRPr="009C60B7">
        <w:rPr>
          <w:rFonts w:ascii="Times New Roman" w:hAnsi="Times New Roman" w:cs="Times New Roman"/>
          <w:b/>
          <w:sz w:val="24"/>
          <w:szCs w:val="24"/>
        </w:rPr>
        <w:t xml:space="preserve"> № 28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4.1. Показатели внутренней оценки качества психолого</w:t>
      </w:r>
      <w:r w:rsidR="000C5460" w:rsidRPr="009C60B7">
        <w:rPr>
          <w:rFonts w:ascii="Times New Roman" w:hAnsi="Times New Roman" w:cs="Times New Roman"/>
          <w:sz w:val="24"/>
          <w:szCs w:val="24"/>
        </w:rPr>
        <w:t>-</w:t>
      </w:r>
      <w:r w:rsidRPr="009C60B7">
        <w:rPr>
          <w:rFonts w:ascii="Times New Roman" w:hAnsi="Times New Roman" w:cs="Times New Roman"/>
          <w:sz w:val="24"/>
          <w:szCs w:val="24"/>
        </w:rPr>
        <w:t xml:space="preserve">педагогических условий реализации </w:t>
      </w:r>
      <w:r w:rsidR="00AB3538" w:rsidRPr="009C60B7">
        <w:rPr>
          <w:rFonts w:ascii="Times New Roman" w:hAnsi="Times New Roman" w:cs="Times New Roman"/>
          <w:sz w:val="24"/>
          <w:szCs w:val="24"/>
        </w:rPr>
        <w:t>МБДОУ Детский сад № 28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Процедура оценки психолого-педагогических условий для реализации ООП ДОУ в организации осуществляется на основе следующих показателей: 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характер взаимодействия сотрудников с детьми и родителями</w:t>
      </w:r>
      <w:r w:rsidR="00AB3538" w:rsidRPr="009C60B7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9C60B7">
        <w:rPr>
          <w:rFonts w:ascii="Times New Roman" w:hAnsi="Times New Roman" w:cs="Times New Roman"/>
          <w:sz w:val="24"/>
          <w:szCs w:val="24"/>
        </w:rPr>
        <w:t xml:space="preserve"> воспитанников; 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наличие возможностей для социально-личностного развития ребенка в процессе организации различных видов детской деятельности; 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наличие возможностей для развития игровой деятельности; 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наличие возможностей для вариативного развивающего дошкольного образования</w:t>
      </w:r>
    </w:p>
    <w:p w:rsidR="000C5460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4.2. Основные критерии оценки психолого-педагогических условий реализации ООП </w:t>
      </w:r>
      <w:r w:rsidR="00AB3538" w:rsidRPr="009C60B7">
        <w:rPr>
          <w:rFonts w:ascii="Times New Roman" w:hAnsi="Times New Roman" w:cs="Times New Roman"/>
          <w:sz w:val="24"/>
          <w:szCs w:val="24"/>
        </w:rPr>
        <w:t>МБДОУ Детский сад № 28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Характер взаимодействия сотрудников с детьми оценивается на основе наблюдений организации образовательной деятельности. Фиксируются результаты наблюдений на предмет их степени проявления.  В качестве критериев оценки взаимодействия сотрудников с детьми являются следующие проявления: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сотрудники создают и поддерживают добр</w:t>
      </w:r>
      <w:r w:rsidR="00AB3538" w:rsidRPr="009C60B7">
        <w:rPr>
          <w:rFonts w:ascii="Times New Roman" w:hAnsi="Times New Roman" w:cs="Times New Roman"/>
          <w:sz w:val="24"/>
          <w:szCs w:val="24"/>
        </w:rPr>
        <w:t>ожелательную атмосферу в группе;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сотрудники способствуют установлению доверительных отношений с детьми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сотрудники чутко реагируют на инициативу детей в общении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взаимодействуя с детьми, сотрудники учитывают их возрастные и индивидуальные особенности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</w:p>
    <w:p w:rsidR="00E43885" w:rsidRPr="009C60B7" w:rsidRDefault="00E43885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  <w:r w:rsidR="00F74EC3" w:rsidRPr="009C60B7">
        <w:rPr>
          <w:rFonts w:ascii="Times New Roman" w:hAnsi="Times New Roman" w:cs="Times New Roman"/>
          <w:sz w:val="24"/>
          <w:szCs w:val="24"/>
        </w:rPr>
        <w:t>сотрудники уделяют специальное внимание детям с особыми потребностями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="00F74EC3"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сотрудники используют позитивные сп</w:t>
      </w:r>
      <w:r w:rsidR="00AB3538" w:rsidRPr="009C60B7">
        <w:rPr>
          <w:rFonts w:ascii="Times New Roman" w:hAnsi="Times New Roman" w:cs="Times New Roman"/>
          <w:sz w:val="24"/>
          <w:szCs w:val="24"/>
        </w:rPr>
        <w:t>особы коррекции поведения детей;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пл</w:t>
      </w:r>
      <w:r w:rsidR="00A73C7E" w:rsidRPr="009C60B7">
        <w:rPr>
          <w:rFonts w:ascii="Times New Roman" w:hAnsi="Times New Roman" w:cs="Times New Roman"/>
          <w:sz w:val="24"/>
          <w:szCs w:val="24"/>
        </w:rPr>
        <w:t xml:space="preserve">анируют образовательную работу </w:t>
      </w:r>
      <w:r w:rsidRPr="009C60B7">
        <w:rPr>
          <w:rFonts w:ascii="Times New Roman" w:hAnsi="Times New Roman" w:cs="Times New Roman"/>
          <w:sz w:val="24"/>
          <w:szCs w:val="24"/>
        </w:rPr>
        <w:t>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дети постоянно находятся в поле внимания взрослого, который при необходимости включается в игру и другие виды деятельности.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разнообразию.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В качестве критериев оценки психолого-педагогических условий социально</w:t>
      </w:r>
      <w:r w:rsidR="00E43885" w:rsidRPr="009C60B7">
        <w:rPr>
          <w:rFonts w:ascii="Times New Roman" w:hAnsi="Times New Roman" w:cs="Times New Roman"/>
          <w:sz w:val="24"/>
          <w:szCs w:val="24"/>
        </w:rPr>
        <w:t>-</w:t>
      </w:r>
      <w:r w:rsidRPr="009C60B7">
        <w:rPr>
          <w:rFonts w:ascii="Times New Roman" w:hAnsi="Times New Roman" w:cs="Times New Roman"/>
          <w:sz w:val="24"/>
          <w:szCs w:val="24"/>
        </w:rPr>
        <w:t xml:space="preserve">личностного развития ребенка в процессе организации познавательной деятельности являются: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развития у детей представлений о физических свойствах окружающего мира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развития у детей географических представлений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</w:t>
      </w:r>
      <w:r w:rsidR="00AB3538" w:rsidRPr="009C60B7">
        <w:rPr>
          <w:rFonts w:ascii="Times New Roman" w:hAnsi="Times New Roman" w:cs="Times New Roman"/>
          <w:sz w:val="24"/>
          <w:szCs w:val="24"/>
        </w:rPr>
        <w:t>чных и лунных затмениях и т.п.);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способствуют развитию у детей интереса к культуре народов мира, приобщают детей к культуре их Родины, знакомят с образом жизни человека в прошлом и настоящем</w:t>
      </w:r>
      <w:r w:rsidR="00AB3538" w:rsidRPr="009C60B7">
        <w:rPr>
          <w:rFonts w:ascii="Times New Roman" w:hAnsi="Times New Roman" w:cs="Times New Roman"/>
          <w:sz w:val="24"/>
          <w:szCs w:val="24"/>
        </w:rPr>
        <w:t>.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конструктивной деятельности являются: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развития у детей интереса к конструированию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="00E43885"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учат детей планировать, подбирать и соотносить детали, создавать  конструкции по собственному замыслу, заданным условиям, картинкам,  схемам, чертежам, моделям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знакомят детей с разными видами конструкторов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поощряют творческую активность детей в конструктивной деятельности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познавательно-исследовательской деятельности являются: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развития у детей интереса к математике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0B7">
        <w:rPr>
          <w:rFonts w:ascii="Times New Roman" w:hAnsi="Times New Roman" w:cs="Times New Roman"/>
          <w:sz w:val="24"/>
          <w:szCs w:val="24"/>
        </w:rPr>
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</w:t>
      </w:r>
      <w:r w:rsidR="00AB3538" w:rsidRPr="009C60B7">
        <w:rPr>
          <w:rFonts w:ascii="Times New Roman" w:hAnsi="Times New Roman" w:cs="Times New Roman"/>
          <w:sz w:val="24"/>
          <w:szCs w:val="24"/>
        </w:rPr>
        <w:t>ть пирамидку, матрешку, и т.п.);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развивают у детей представления о количестве и числе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знакомят детей с различными средствами и способами измерения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</w:t>
      </w:r>
      <w:r w:rsidR="00AB3538" w:rsidRPr="009C60B7">
        <w:rPr>
          <w:rFonts w:ascii="Times New Roman" w:hAnsi="Times New Roman" w:cs="Times New Roman"/>
          <w:sz w:val="24"/>
          <w:szCs w:val="24"/>
        </w:rPr>
        <w:t>азывать, различать, изображать);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</w:t>
      </w:r>
      <w:r w:rsidR="00AB3538" w:rsidRPr="009C60B7">
        <w:rPr>
          <w:rFonts w:ascii="Times New Roman" w:hAnsi="Times New Roman" w:cs="Times New Roman"/>
          <w:sz w:val="24"/>
          <w:szCs w:val="24"/>
        </w:rPr>
        <w:t>нструкции, плану, схемам и пр.);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</w:t>
      </w:r>
      <w:r w:rsidR="00AB3538" w:rsidRPr="009C60B7">
        <w:rPr>
          <w:rFonts w:ascii="Times New Roman" w:hAnsi="Times New Roman" w:cs="Times New Roman"/>
          <w:sz w:val="24"/>
          <w:szCs w:val="24"/>
        </w:rPr>
        <w:t>и времени по часам и календарю);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используют развивающие компьютерные игры для ознакомления детей с элементарными правилами пользования компьютером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развивают у детей элементарные представления о техническом прогрессе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обеспечивают условия для развития у детей интереса и эмоционально-положительного отношения к живой природе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  <w:r w:rsidR="00E43885"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обеспечивают условия для развития у детей экологического сознания,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театрализованной деятельности являются: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приобщают детей к театральной культуре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развития способностей детей в театрализованной деятельности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развития творческой активности и самореализации детей </w:t>
      </w:r>
      <w:r w:rsidR="00AB3538" w:rsidRPr="009C60B7">
        <w:rPr>
          <w:rFonts w:ascii="Times New Roman" w:hAnsi="Times New Roman" w:cs="Times New Roman"/>
          <w:sz w:val="24"/>
          <w:szCs w:val="24"/>
        </w:rPr>
        <w:t>в театрализованной деятельности;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</w:t>
      </w:r>
      <w:r w:rsidR="00AB3538" w:rsidRPr="009C60B7">
        <w:rPr>
          <w:rFonts w:ascii="Times New Roman" w:hAnsi="Times New Roman" w:cs="Times New Roman"/>
          <w:sz w:val="24"/>
          <w:szCs w:val="24"/>
        </w:rPr>
        <w:t>и пр.);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</w:t>
      </w:r>
      <w:r w:rsidR="00AB3538" w:rsidRPr="009C60B7">
        <w:rPr>
          <w:rFonts w:ascii="Times New Roman" w:hAnsi="Times New Roman" w:cs="Times New Roman"/>
          <w:sz w:val="24"/>
          <w:szCs w:val="24"/>
        </w:rPr>
        <w:t>ших групп перед малышами и пр.);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взаимосвязи театрализованной и других видов деятельности в педагогическом процессе (используют игры</w:t>
      </w:r>
      <w:r w:rsidR="00AB3538" w:rsidRPr="009C60B7">
        <w:rPr>
          <w:rFonts w:ascii="Times New Roman" w:hAnsi="Times New Roman" w:cs="Times New Roman"/>
          <w:sz w:val="24"/>
          <w:szCs w:val="24"/>
        </w:rPr>
        <w:t xml:space="preserve"> </w:t>
      </w:r>
      <w:r w:rsidRPr="009C60B7">
        <w:rPr>
          <w:rFonts w:ascii="Times New Roman" w:hAnsi="Times New Roman" w:cs="Times New Roman"/>
          <w:sz w:val="24"/>
          <w:szCs w:val="24"/>
        </w:rPr>
        <w:t xml:space="preserve">драматизации на занятиях по развитию речи и музыкальных занятиях, при чтении художественной литературы, </w:t>
      </w: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сюжетно-ролевой игры; на занятиях по художественному труду изготавливают атрибуты и элементы декораций и костюмов и пр.).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речевой и коммуникативной деятельности являются: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сотрудники создают условия для развития у детей речевого общения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спос</w:t>
      </w:r>
      <w:r w:rsidR="00AB3538" w:rsidRPr="009C60B7">
        <w:rPr>
          <w:rFonts w:ascii="Times New Roman" w:hAnsi="Times New Roman" w:cs="Times New Roman"/>
          <w:sz w:val="24"/>
          <w:szCs w:val="24"/>
        </w:rPr>
        <w:t xml:space="preserve">обствуют обогащению речи детей, </w:t>
      </w:r>
      <w:r w:rsidRPr="009C60B7">
        <w:rPr>
          <w:rFonts w:ascii="Times New Roman" w:hAnsi="Times New Roman" w:cs="Times New Roman"/>
          <w:sz w:val="24"/>
          <w:szCs w:val="24"/>
        </w:rPr>
        <w:t>педагоги поощряют речевое творчество детей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сотрудники создают условия для развития у детей правильной речи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развития речевого мышления детей</w:t>
      </w:r>
      <w:r w:rsidR="00AB3538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развития у детей планирующей и регулирующей функции речи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подготовки детей к чтению и письму</w:t>
      </w:r>
      <w:r w:rsidR="00D847A3" w:rsidRPr="009C60B7">
        <w:rPr>
          <w:rFonts w:ascii="Times New Roman" w:hAnsi="Times New Roman" w:cs="Times New Roman"/>
          <w:sz w:val="24"/>
          <w:szCs w:val="24"/>
        </w:rPr>
        <w:t>.</w:t>
      </w:r>
    </w:p>
    <w:p w:rsidR="00E43885" w:rsidRPr="009C60B7" w:rsidRDefault="00E43885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В</w:t>
      </w:r>
      <w:r w:rsidR="00F74EC3" w:rsidRPr="009C60B7">
        <w:rPr>
          <w:rFonts w:ascii="Times New Roman" w:hAnsi="Times New Roman" w:cs="Times New Roman"/>
          <w:sz w:val="24"/>
          <w:szCs w:val="24"/>
        </w:rPr>
        <w:t xml:space="preserve"> качестве критериев оценки психолого-педагогических условий социально-личностного развития ребенка в процессе организации социально</w:t>
      </w:r>
      <w:r w:rsidRPr="009C60B7">
        <w:rPr>
          <w:rFonts w:ascii="Times New Roman" w:hAnsi="Times New Roman" w:cs="Times New Roman"/>
          <w:sz w:val="24"/>
          <w:szCs w:val="24"/>
        </w:rPr>
        <w:t>-</w:t>
      </w:r>
      <w:r w:rsidR="00F74EC3" w:rsidRPr="009C60B7">
        <w:rPr>
          <w:rFonts w:ascii="Times New Roman" w:hAnsi="Times New Roman" w:cs="Times New Roman"/>
          <w:sz w:val="24"/>
          <w:szCs w:val="24"/>
        </w:rPr>
        <w:t xml:space="preserve">ориентированной деятельности являются: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сотрудники создают условия для развития у детей положительного самоощущения, уверенности в себе, чувства собственного достоинства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сотрудники создают условия для формирования у детей положительного отношения к другим людям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сотрудники создают условия для развития у детей инициативности, самостоятельности, ответственности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взрослые создают условия для развития сотрудничества между детьми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E43885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</w:t>
      </w:r>
      <w:r w:rsidR="00F74EC3" w:rsidRPr="009C60B7">
        <w:rPr>
          <w:rFonts w:ascii="Times New Roman" w:hAnsi="Times New Roman" w:cs="Times New Roman"/>
          <w:sz w:val="24"/>
          <w:szCs w:val="24"/>
        </w:rPr>
        <w:t>едагоги приобщают детей к нравственным ценностям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="00F74EC3"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взрослые способствуют формированию у детей положительного отношения к труду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взрослые создают предпосылки для развития у детей гражданского самосознания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формирования у детей навыков безопасного поведения</w:t>
      </w:r>
      <w:r w:rsidR="00D847A3" w:rsidRPr="009C60B7">
        <w:rPr>
          <w:rFonts w:ascii="Times New Roman" w:hAnsi="Times New Roman" w:cs="Times New Roman"/>
          <w:sz w:val="24"/>
          <w:szCs w:val="24"/>
        </w:rPr>
        <w:t>.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физического развития являются: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способствуют становлению у детей ценностей здорового образа жизни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различных видов двигательной активности детей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в ходе организованных физкультурных занятий и свободной физической активности детей педагоги реализуют индивидуальный подход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педагоги создают условия для творческого самовыражения детей в процессе физической активности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фито-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4.3.Технология организации процедуры оценки психолого</w:t>
      </w:r>
      <w:r w:rsidR="00E43885" w:rsidRPr="009C60B7">
        <w:rPr>
          <w:rFonts w:ascii="Times New Roman" w:hAnsi="Times New Roman" w:cs="Times New Roman"/>
          <w:sz w:val="24"/>
          <w:szCs w:val="24"/>
        </w:rPr>
        <w:t>-</w:t>
      </w:r>
      <w:r w:rsidRPr="009C60B7">
        <w:rPr>
          <w:rFonts w:ascii="Times New Roman" w:hAnsi="Times New Roman" w:cs="Times New Roman"/>
          <w:sz w:val="24"/>
          <w:szCs w:val="24"/>
        </w:rPr>
        <w:t xml:space="preserve">педагогических условий для реализации </w:t>
      </w:r>
      <w:r w:rsidR="00E43885" w:rsidRPr="009C60B7">
        <w:rPr>
          <w:rFonts w:ascii="Times New Roman" w:hAnsi="Times New Roman" w:cs="Times New Roman"/>
          <w:sz w:val="24"/>
          <w:szCs w:val="24"/>
        </w:rPr>
        <w:t>МБДОУ Детски</w:t>
      </w:r>
      <w:r w:rsidR="00D847A3" w:rsidRPr="009C60B7">
        <w:rPr>
          <w:rFonts w:ascii="Times New Roman" w:hAnsi="Times New Roman" w:cs="Times New Roman"/>
          <w:sz w:val="24"/>
          <w:szCs w:val="24"/>
        </w:rPr>
        <w:t>й сад № 28</w:t>
      </w:r>
      <w:r w:rsidR="00E43885" w:rsidRPr="009C60B7">
        <w:rPr>
          <w:rFonts w:ascii="Times New Roman" w:hAnsi="Times New Roman" w:cs="Times New Roman"/>
          <w:sz w:val="24"/>
          <w:szCs w:val="24"/>
        </w:rPr>
        <w:t>.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Процедура оценки психолого-педагогических условий для реализации основной образовательной программы дошкольного образования  включает: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наблюдение за организацией образовательной деятельности в ОО со стороны педагогических работников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8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фиксация результатов наблюдений производится в карте анализа качества психолого-педагогических условий реализации дошкольного образования в </w:t>
      </w:r>
      <w:r w:rsidR="00D847A3" w:rsidRPr="009C60B7">
        <w:rPr>
          <w:rFonts w:ascii="Times New Roman" w:hAnsi="Times New Roman" w:cs="Times New Roman"/>
          <w:sz w:val="24"/>
          <w:szCs w:val="24"/>
        </w:rPr>
        <w:t>МБДОУ Детский сад № 28</w:t>
      </w:r>
      <w:r w:rsidR="00E43885" w:rsidRPr="009C60B7">
        <w:rPr>
          <w:rFonts w:ascii="Times New Roman" w:hAnsi="Times New Roman" w:cs="Times New Roman"/>
          <w:sz w:val="24"/>
          <w:szCs w:val="24"/>
        </w:rPr>
        <w:t xml:space="preserve"> </w:t>
      </w:r>
      <w:r w:rsidRPr="009C60B7">
        <w:rPr>
          <w:rFonts w:ascii="Times New Roman" w:hAnsi="Times New Roman" w:cs="Times New Roman"/>
          <w:sz w:val="24"/>
          <w:szCs w:val="24"/>
        </w:rPr>
        <w:t xml:space="preserve"> с уточнением степени проявления наблюдаемых явлений (балльная оценка)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>- наблюдение за процессом взаимодействия всех участников образовательных отношений</w:t>
      </w:r>
    </w:p>
    <w:p w:rsidR="00E52C78" w:rsidRPr="009C60B7" w:rsidRDefault="00E52C78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885" w:rsidRPr="009C60B7" w:rsidRDefault="00F74EC3" w:rsidP="009C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 xml:space="preserve">5. Процедура оценки качества организации РППС в </w:t>
      </w:r>
      <w:r w:rsidR="00D847A3" w:rsidRPr="009C60B7">
        <w:rPr>
          <w:rFonts w:ascii="Times New Roman" w:hAnsi="Times New Roman" w:cs="Times New Roman"/>
          <w:b/>
          <w:sz w:val="24"/>
          <w:szCs w:val="24"/>
        </w:rPr>
        <w:t>МБДОУ Детский сад № 28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5.1. Показатели внутренней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 оценки качества организации РПП</w:t>
      </w:r>
      <w:r w:rsidRPr="009C60B7">
        <w:rPr>
          <w:rFonts w:ascii="Times New Roman" w:hAnsi="Times New Roman" w:cs="Times New Roman"/>
          <w:sz w:val="24"/>
          <w:szCs w:val="24"/>
        </w:rPr>
        <w:t>С ДОУ</w:t>
      </w:r>
      <w:r w:rsidR="00D847A3" w:rsidRPr="009C60B7">
        <w:rPr>
          <w:rFonts w:ascii="Times New Roman" w:hAnsi="Times New Roman" w:cs="Times New Roman"/>
          <w:sz w:val="24"/>
          <w:szCs w:val="24"/>
        </w:rPr>
        <w:t>.</w:t>
      </w:r>
      <w:r w:rsidRPr="009C60B7">
        <w:rPr>
          <w:rFonts w:ascii="Times New Roman" w:hAnsi="Times New Roman" w:cs="Times New Roman"/>
          <w:sz w:val="24"/>
          <w:szCs w:val="24"/>
        </w:rPr>
        <w:t xml:space="preserve"> Процедура оценки развивающей предметно-пространственной среды для реализации основной образовательной программы дошкольного образования  в организации  осуществляется на основе следующих показателей: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насыщенность 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9C60B7"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среды </w:t>
      </w:r>
    </w:p>
    <w:p w:rsidR="00D847A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 xml:space="preserve"> пространства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9C60B7">
        <w:rPr>
          <w:rFonts w:ascii="Times New Roman" w:hAnsi="Times New Roman" w:cs="Times New Roman"/>
          <w:sz w:val="24"/>
          <w:szCs w:val="24"/>
        </w:rPr>
        <w:t xml:space="preserve"> игровых материалов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вариативность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 развивающей</w:t>
      </w:r>
      <w:r w:rsidRPr="009C60B7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доступность 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9C60B7"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среды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безопасность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 развивающей</w:t>
      </w:r>
      <w:r w:rsidRPr="009C60B7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</w:t>
      </w:r>
      <w:r w:rsidR="004A3A15" w:rsidRPr="009C60B7">
        <w:rPr>
          <w:rFonts w:ascii="Times New Roman" w:hAnsi="Times New Roman" w:cs="Times New Roman"/>
          <w:sz w:val="24"/>
          <w:szCs w:val="24"/>
        </w:rPr>
        <w:t>.</w:t>
      </w:r>
    </w:p>
    <w:p w:rsidR="00D847A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5.2. Основные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 критерии оценки организации РПП</w:t>
      </w:r>
      <w:r w:rsidRPr="009C60B7">
        <w:rPr>
          <w:rFonts w:ascii="Times New Roman" w:hAnsi="Times New Roman" w:cs="Times New Roman"/>
          <w:sz w:val="24"/>
          <w:szCs w:val="24"/>
        </w:rPr>
        <w:t>С ДОУ</w:t>
      </w:r>
      <w:r w:rsidR="00D847A3" w:rsidRPr="009C60B7">
        <w:rPr>
          <w:rFonts w:ascii="Times New Roman" w:hAnsi="Times New Roman" w:cs="Times New Roman"/>
          <w:sz w:val="24"/>
          <w:szCs w:val="24"/>
        </w:rPr>
        <w:t>.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Основными критериями оценки 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9C60B7"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среды реализации основной образовательной программы дошкольного образования  являются: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организация среды в ДОУ обеспечивает реализацию основной образовательной программы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7A3" w:rsidRPr="009C60B7">
        <w:rPr>
          <w:rFonts w:ascii="Times New Roman" w:hAnsi="Times New Roman" w:cs="Times New Roman"/>
          <w:sz w:val="24"/>
          <w:szCs w:val="24"/>
        </w:rPr>
        <w:t>развивающей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предметно-пространственная среда ДОУ соответствует возрасту детей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в ДОУ обеспечена доступность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 развивающей</w:t>
      </w:r>
      <w:r w:rsidRPr="009C60B7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для воспитанников, в том числе детей с ограниченными возможностями здоровья и детей-инвалидов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Pr="009C60B7">
        <w:rPr>
          <w:rFonts w:ascii="Times New Roman" w:hAnsi="Times New Roman" w:cs="Times New Roman"/>
          <w:sz w:val="24"/>
          <w:szCs w:val="24"/>
        </w:rPr>
        <w:t>предметно-пространственная среда ДОУ обеспечивает условия для физического развития, охраны и укрепления здоровья, коррекции недостатков развития детей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0B7">
        <w:rPr>
          <w:rFonts w:ascii="Times New Roman" w:hAnsi="Times New Roman" w:cs="Times New Roman"/>
          <w:sz w:val="24"/>
          <w:szCs w:val="24"/>
        </w:rPr>
        <w:t xml:space="preserve">- 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Pr="009C60B7">
        <w:rPr>
          <w:rFonts w:ascii="Times New Roman" w:hAnsi="Times New Roman" w:cs="Times New Roman"/>
          <w:sz w:val="24"/>
          <w:szCs w:val="24"/>
        </w:rPr>
        <w:t>предме</w:t>
      </w:r>
      <w:r w:rsidR="00D847A3" w:rsidRPr="009C60B7">
        <w:rPr>
          <w:rFonts w:ascii="Times New Roman" w:hAnsi="Times New Roman" w:cs="Times New Roman"/>
          <w:sz w:val="24"/>
          <w:szCs w:val="24"/>
        </w:rPr>
        <w:t>тно-пространственная</w:t>
      </w:r>
      <w:r w:rsidRPr="009C60B7">
        <w:rPr>
          <w:rFonts w:ascii="Times New Roman" w:hAnsi="Times New Roman" w:cs="Times New Roman"/>
          <w:sz w:val="24"/>
          <w:szCs w:val="24"/>
        </w:rPr>
        <w:t xml:space="preserve"> среда в ДОУ обеспечивает условия для эмоционального благополучия и личностного развития детей </w:t>
      </w:r>
      <w:r w:rsidR="004A3A15" w:rsidRPr="009C60B7">
        <w:rPr>
          <w:rFonts w:ascii="Times New Roman" w:hAnsi="Times New Roman" w:cs="Times New Roman"/>
          <w:sz w:val="24"/>
          <w:szCs w:val="24"/>
        </w:rPr>
        <w:t xml:space="preserve"> </w:t>
      </w:r>
      <w:r w:rsidRPr="009C60B7">
        <w:rPr>
          <w:rFonts w:ascii="Times New Roman" w:hAnsi="Times New Roman" w:cs="Times New Roman"/>
          <w:sz w:val="24"/>
          <w:szCs w:val="24"/>
        </w:rPr>
        <w:t>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Pr="009C60B7">
        <w:rPr>
          <w:rFonts w:ascii="Times New Roman" w:hAnsi="Times New Roman" w:cs="Times New Roman"/>
          <w:sz w:val="24"/>
          <w:szCs w:val="24"/>
        </w:rPr>
        <w:t>предметно-пространственная среда ДОУ обеспечивает условия для развития игровой деятельности детей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 развивающая</w:t>
      </w:r>
      <w:r w:rsidRPr="009C60B7">
        <w:rPr>
          <w:rFonts w:ascii="Times New Roman" w:hAnsi="Times New Roman" w:cs="Times New Roman"/>
          <w:sz w:val="24"/>
          <w:szCs w:val="24"/>
        </w:rPr>
        <w:t xml:space="preserve"> предметно-пространственная среда ДОУ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D847A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книжный уголок, библиотека, огород и др.;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предметно-пространственная среда ДОУ обеспечивает условия для художественно-эстетического развития детей (помещения 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 развивающая</w:t>
      </w:r>
      <w:r w:rsidRPr="009C60B7">
        <w:rPr>
          <w:rFonts w:ascii="Times New Roman" w:hAnsi="Times New Roman" w:cs="Times New Roman"/>
          <w:sz w:val="24"/>
          <w:szCs w:val="24"/>
        </w:rPr>
        <w:t xml:space="preserve"> предметно-пространственная среда ДОУ является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трансформируемой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т.е. может меняться  в зависимости от образовательной ситуации, в том числе, от меняющихся интересов и возможностей детей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 развивающая</w:t>
      </w:r>
      <w:r w:rsidRPr="009C60B7">
        <w:rPr>
          <w:rFonts w:ascii="Times New Roman" w:hAnsi="Times New Roman" w:cs="Times New Roman"/>
          <w:sz w:val="24"/>
          <w:szCs w:val="24"/>
        </w:rPr>
        <w:t xml:space="preserve"> предметно-пространственная среда ДОУ является полифункциональной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</w:t>
      </w:r>
      <w:r w:rsidR="00D847A3" w:rsidRPr="009C60B7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Pr="009C60B7">
        <w:rPr>
          <w:rFonts w:ascii="Times New Roman" w:hAnsi="Times New Roman" w:cs="Times New Roman"/>
          <w:sz w:val="24"/>
          <w:szCs w:val="24"/>
        </w:rPr>
        <w:t>предметно-пространственная среда ДОУ является вариативной</w:t>
      </w:r>
      <w:r w:rsidR="00D847A3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в 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</w:t>
      </w:r>
      <w:r w:rsidRPr="009C60B7">
        <w:rPr>
          <w:rFonts w:ascii="Times New Roman" w:hAnsi="Times New Roman" w:cs="Times New Roman"/>
          <w:sz w:val="24"/>
          <w:szCs w:val="24"/>
        </w:rPr>
        <w:lastRenderedPageBreak/>
        <w:t>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</w:r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</w:t>
      </w:r>
      <w:r w:rsidR="00B70F06" w:rsidRPr="009C60B7">
        <w:rPr>
          <w:rFonts w:ascii="Times New Roman" w:hAnsi="Times New Roman" w:cs="Times New Roman"/>
          <w:sz w:val="24"/>
          <w:szCs w:val="24"/>
        </w:rPr>
        <w:t xml:space="preserve"> развивающая</w:t>
      </w:r>
      <w:r w:rsidRPr="009C60B7">
        <w:rPr>
          <w:rFonts w:ascii="Times New Roman" w:hAnsi="Times New Roman" w:cs="Times New Roman"/>
          <w:sz w:val="24"/>
          <w:szCs w:val="24"/>
        </w:rPr>
        <w:t xml:space="preserve"> предметно-пространственная  среда ДОУ и ее элементы соответствуют требованиям по обеспечению надежности и безопасности</w:t>
      </w:r>
      <w:r w:rsidR="00B70F06" w:rsidRPr="009C60B7">
        <w:rPr>
          <w:rFonts w:ascii="Times New Roman" w:hAnsi="Times New Roman" w:cs="Times New Roman"/>
          <w:sz w:val="24"/>
          <w:szCs w:val="24"/>
        </w:rPr>
        <w:t>.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5.3. Технология организации процедуры оценки</w:t>
      </w:r>
      <w:r w:rsidR="00B70F06" w:rsidRPr="009C60B7">
        <w:rPr>
          <w:rFonts w:ascii="Times New Roman" w:hAnsi="Times New Roman" w:cs="Times New Roman"/>
          <w:sz w:val="24"/>
          <w:szCs w:val="24"/>
        </w:rPr>
        <w:t xml:space="preserve"> организации РПП</w:t>
      </w:r>
      <w:r w:rsidRPr="009C60B7">
        <w:rPr>
          <w:rFonts w:ascii="Times New Roman" w:hAnsi="Times New Roman" w:cs="Times New Roman"/>
          <w:sz w:val="24"/>
          <w:szCs w:val="24"/>
        </w:rPr>
        <w:t>С ДОУ</w:t>
      </w:r>
      <w:r w:rsidR="004A3A15" w:rsidRPr="009C60B7">
        <w:rPr>
          <w:rFonts w:ascii="Times New Roman" w:hAnsi="Times New Roman" w:cs="Times New Roman"/>
          <w:sz w:val="24"/>
          <w:szCs w:val="24"/>
        </w:rPr>
        <w:t>.</w:t>
      </w:r>
      <w:r w:rsidR="00B70F06" w:rsidRPr="009C60B7">
        <w:rPr>
          <w:rFonts w:ascii="Times New Roman" w:hAnsi="Times New Roman" w:cs="Times New Roman"/>
          <w:sz w:val="24"/>
          <w:szCs w:val="24"/>
        </w:rPr>
        <w:t xml:space="preserve"> Процедура оценки РПП</w:t>
      </w:r>
      <w:r w:rsidRPr="009C60B7">
        <w:rPr>
          <w:rFonts w:ascii="Times New Roman" w:hAnsi="Times New Roman" w:cs="Times New Roman"/>
          <w:sz w:val="24"/>
          <w:szCs w:val="24"/>
        </w:rPr>
        <w:t xml:space="preserve">С ДОУ включает: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наблюдение за организацией образовательной деятельности в ДОУ со стороны педагогических работников</w:t>
      </w:r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мониторинг качества организации </w:t>
      </w:r>
      <w:r w:rsidR="00B70F06" w:rsidRPr="009C60B7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9C60B7"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среды с фиксацией изменений в баллах в  карте анализа оценки качества развивающей предметно-пространственной среды </w:t>
      </w:r>
      <w:r w:rsidR="00B70F06" w:rsidRPr="009C60B7">
        <w:rPr>
          <w:rFonts w:ascii="Times New Roman" w:hAnsi="Times New Roman" w:cs="Times New Roman"/>
          <w:sz w:val="24"/>
          <w:szCs w:val="24"/>
        </w:rPr>
        <w:t>МБДОУ Детский сад № 28</w:t>
      </w:r>
      <w:r w:rsidR="004A3A15" w:rsidRPr="009C60B7">
        <w:rPr>
          <w:rFonts w:ascii="Times New Roman" w:hAnsi="Times New Roman" w:cs="Times New Roman"/>
          <w:sz w:val="24"/>
          <w:szCs w:val="24"/>
        </w:rPr>
        <w:t>.</w:t>
      </w:r>
    </w:p>
    <w:p w:rsidR="00E52C78" w:rsidRPr="009C60B7" w:rsidRDefault="00E52C78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A15" w:rsidRPr="009C60B7" w:rsidRDefault="00F74EC3" w:rsidP="009C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 xml:space="preserve">6. Процедура оценки кадровых условий реализации ООП </w:t>
      </w:r>
      <w:r w:rsidR="00B70F06" w:rsidRPr="009C60B7">
        <w:rPr>
          <w:rFonts w:ascii="Times New Roman" w:hAnsi="Times New Roman" w:cs="Times New Roman"/>
          <w:b/>
          <w:sz w:val="24"/>
          <w:szCs w:val="24"/>
        </w:rPr>
        <w:t>МБДОУ Детский сад № 28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6.1. Показатели внутренней оценки кадровых условий реализации ООП ДОУ</w:t>
      </w:r>
      <w:r w:rsidR="00B70F06" w:rsidRPr="009C60B7">
        <w:rPr>
          <w:rFonts w:ascii="Times New Roman" w:hAnsi="Times New Roman" w:cs="Times New Roman"/>
          <w:sz w:val="24"/>
          <w:szCs w:val="24"/>
        </w:rPr>
        <w:t>.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Процедура оценки  кадровых условий реализации ООП ДОУ в организации  осуществляется на основе следующих показателей: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квалификация педагогических работников и учебно-вспомогательного персонала</w:t>
      </w:r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06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должностной состав реализации ООП ДОУ</w:t>
      </w:r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количественный состав реализации ООП ДОУ</w:t>
      </w:r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компетенции педагогических работников</w:t>
      </w:r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6.2. Основные критерии оценки кадровых условий реализации ООП ДОУ</w:t>
      </w:r>
      <w:r w:rsidR="00B70F06" w:rsidRPr="009C60B7">
        <w:rPr>
          <w:rFonts w:ascii="Times New Roman" w:hAnsi="Times New Roman" w:cs="Times New Roman"/>
          <w:sz w:val="24"/>
          <w:szCs w:val="24"/>
        </w:rPr>
        <w:t>.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кадровых условий реализации ООП ДОУ  в организации   являются: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 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 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соответствие должностей педагогических работников содержанию ООП ДОУ</w:t>
      </w:r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профильная направленность квалификации педагогических работников в соответствии с занимающей должностью</w:t>
      </w:r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06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способность педагогических работников обеспечивать эмоциональное благополучие детей</w:t>
      </w:r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способность педагогических работников обеспечивать поддержку индивидуальности и инициативы детей</w:t>
      </w:r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способность педагогических работников устанавливать правила взаимодействия в разных ситуациях</w:t>
      </w:r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способность педагогических работников к конструктивному взаимодействию с родителями</w:t>
      </w:r>
      <w:r w:rsidR="00B70F06" w:rsidRPr="009C60B7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</w:t>
      </w:r>
      <w:r w:rsidRPr="009C60B7">
        <w:rPr>
          <w:rFonts w:ascii="Times New Roman" w:hAnsi="Times New Roman" w:cs="Times New Roman"/>
          <w:sz w:val="24"/>
          <w:szCs w:val="24"/>
        </w:rPr>
        <w:t xml:space="preserve"> воспитанников. </w:t>
      </w:r>
      <w:r w:rsidR="004A3A15"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6.3. Технология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организации процедуры оценки кадровых условий реализации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ООП ДОУ</w:t>
      </w:r>
      <w:r w:rsidR="004A3A15" w:rsidRPr="009C60B7">
        <w:rPr>
          <w:rFonts w:ascii="Times New Roman" w:hAnsi="Times New Roman" w:cs="Times New Roman"/>
          <w:sz w:val="24"/>
          <w:szCs w:val="24"/>
        </w:rPr>
        <w:t>.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Процедура оценки кадровых условий для реализации ООП ДОУ включает: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Экспресс-экспертиза уровня квалификации педагогических работников</w:t>
      </w:r>
      <w:r w:rsidR="00B70F06" w:rsidRPr="009C60B7">
        <w:rPr>
          <w:rFonts w:ascii="Times New Roman" w:hAnsi="Times New Roman" w:cs="Times New Roman"/>
          <w:sz w:val="24"/>
          <w:szCs w:val="24"/>
        </w:rPr>
        <w:t>.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Экспресс-экспертиза уровня квалификации учебно-вспомогательного персонала</w:t>
      </w:r>
      <w:r w:rsidR="00B70F06" w:rsidRPr="009C60B7">
        <w:rPr>
          <w:rFonts w:ascii="Times New Roman" w:hAnsi="Times New Roman" w:cs="Times New Roman"/>
          <w:sz w:val="24"/>
          <w:szCs w:val="24"/>
        </w:rPr>
        <w:t>.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Наблюдение проявления профессиональных компетенций сотрудников в процессе реализации задач ООП ДОУ</w:t>
      </w:r>
      <w:r w:rsidR="004A3A15" w:rsidRPr="009C60B7">
        <w:rPr>
          <w:rFonts w:ascii="Times New Roman" w:hAnsi="Times New Roman" w:cs="Times New Roman"/>
          <w:sz w:val="24"/>
          <w:szCs w:val="24"/>
        </w:rPr>
        <w:t>.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внутренней оценки кадровых условий реализации ООП ДОУ фиксируются в  карте анализа  кадровых условий реализации основной образовательной программы </w:t>
      </w:r>
      <w:r w:rsidR="00B70F06" w:rsidRPr="009C60B7">
        <w:rPr>
          <w:rFonts w:ascii="Times New Roman" w:hAnsi="Times New Roman" w:cs="Times New Roman"/>
          <w:sz w:val="24"/>
          <w:szCs w:val="24"/>
        </w:rPr>
        <w:t>МБДОУ Детский сад № 28</w:t>
      </w:r>
      <w:r w:rsidRPr="009C60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CEE" w:rsidRPr="009C60B7" w:rsidRDefault="001B6CEE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A15" w:rsidRPr="009C60B7" w:rsidRDefault="00F74EC3" w:rsidP="009C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 xml:space="preserve">7. Процедура оценки материально-технического обеспечения ООП </w:t>
      </w:r>
      <w:r w:rsidR="00B70F06" w:rsidRPr="009C60B7">
        <w:rPr>
          <w:rFonts w:ascii="Times New Roman" w:hAnsi="Times New Roman" w:cs="Times New Roman"/>
          <w:b/>
          <w:sz w:val="24"/>
          <w:szCs w:val="24"/>
        </w:rPr>
        <w:t>МБДОУ Детский сад № 28</w:t>
      </w:r>
      <w:r w:rsidR="004A3A15" w:rsidRPr="009C60B7">
        <w:rPr>
          <w:rFonts w:ascii="Times New Roman" w:hAnsi="Times New Roman" w:cs="Times New Roman"/>
          <w:b/>
          <w:sz w:val="24"/>
          <w:szCs w:val="24"/>
        </w:rPr>
        <w:t>.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7.1.Показатели внутренней оценки материально-технического обеспечения ООП ДОУ</w:t>
      </w:r>
      <w:r w:rsidR="004A3A15" w:rsidRPr="009C60B7">
        <w:rPr>
          <w:rFonts w:ascii="Times New Roman" w:hAnsi="Times New Roman" w:cs="Times New Roman"/>
          <w:sz w:val="24"/>
          <w:szCs w:val="24"/>
        </w:rPr>
        <w:t>.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Процедура оценки материально-технических условий реализации ООП ДОУ осуществляется на основе следующих показателей: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средства обучения и воспитания детей</w:t>
      </w:r>
      <w:r w:rsidR="00B70F06" w:rsidRPr="009C60B7">
        <w:rPr>
          <w:rFonts w:ascii="Times New Roman" w:hAnsi="Times New Roman" w:cs="Times New Roman"/>
          <w:sz w:val="24"/>
          <w:szCs w:val="24"/>
        </w:rPr>
        <w:t>,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учебно-методическое обеспечение ООП ДОУ</w:t>
      </w:r>
      <w:r w:rsidR="00B70F06" w:rsidRPr="009C60B7">
        <w:rPr>
          <w:rFonts w:ascii="Times New Roman" w:hAnsi="Times New Roman" w:cs="Times New Roman"/>
          <w:sz w:val="24"/>
          <w:szCs w:val="24"/>
        </w:rPr>
        <w:t>,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материально-техническое обеспечение ООП ДОУ</w:t>
      </w:r>
      <w:r w:rsidR="00B70F06" w:rsidRPr="009C60B7">
        <w:rPr>
          <w:rFonts w:ascii="Times New Roman" w:hAnsi="Times New Roman" w:cs="Times New Roman"/>
          <w:sz w:val="24"/>
          <w:szCs w:val="24"/>
        </w:rPr>
        <w:t>,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C3" w:rsidRPr="009C60B7" w:rsidRDefault="00B70F06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="004A3A15" w:rsidRPr="009C60B7">
        <w:rPr>
          <w:rFonts w:ascii="Times New Roman" w:hAnsi="Times New Roman" w:cs="Times New Roman"/>
          <w:sz w:val="24"/>
          <w:szCs w:val="24"/>
        </w:rPr>
        <w:t>п</w:t>
      </w:r>
      <w:r w:rsidR="00F74EC3" w:rsidRPr="009C60B7">
        <w:rPr>
          <w:rFonts w:ascii="Times New Roman" w:hAnsi="Times New Roman" w:cs="Times New Roman"/>
          <w:sz w:val="24"/>
          <w:szCs w:val="24"/>
        </w:rPr>
        <w:t>редметно-пространственная  среда</w:t>
      </w:r>
      <w:r w:rsidRPr="009C60B7">
        <w:rPr>
          <w:rFonts w:ascii="Times New Roman" w:hAnsi="Times New Roman" w:cs="Times New Roman"/>
          <w:sz w:val="24"/>
          <w:szCs w:val="24"/>
        </w:rPr>
        <w:t>.</w:t>
      </w:r>
    </w:p>
    <w:p w:rsidR="004A3A15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7.2.Основные критерии оценки материально-технического обеспечения ООП ДОУ</w:t>
      </w:r>
      <w:r w:rsidR="004A3A15" w:rsidRPr="009C60B7">
        <w:rPr>
          <w:rFonts w:ascii="Times New Roman" w:hAnsi="Times New Roman" w:cs="Times New Roman"/>
          <w:sz w:val="24"/>
          <w:szCs w:val="24"/>
        </w:rPr>
        <w:t>.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Основными критериями оценки материально-технических условий реализации ООП ДОУ в организации  являются: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соответствие средств обучения и воспитания возрастным и индивидуальным особенностям  развития детей</w:t>
      </w:r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обеспеченность ООП ДОУ учебно-методическими комплектами, оборудованием, специальным оснащением;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соответствие материально-технических условий требованиям пожарной безопасности</w:t>
      </w:r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соответствие материально-технических условий требованиям </w:t>
      </w:r>
      <w:proofErr w:type="spellStart"/>
      <w:r w:rsidRPr="009C60B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  <w:r w:rsidR="00293F11"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соответствие предметно-пространственной среды требованиям ООП ДОУ</w:t>
      </w:r>
      <w:r w:rsidR="00B70F06" w:rsidRPr="009C60B7">
        <w:rPr>
          <w:rFonts w:ascii="Times New Roman" w:hAnsi="Times New Roman" w:cs="Times New Roman"/>
          <w:sz w:val="24"/>
          <w:szCs w:val="24"/>
        </w:rPr>
        <w:t>.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7.3.Технология организации процедуры оценки материально</w:t>
      </w:r>
      <w:r w:rsidR="00B70F06" w:rsidRPr="009C60B7">
        <w:rPr>
          <w:rFonts w:ascii="Times New Roman" w:hAnsi="Times New Roman" w:cs="Times New Roman"/>
          <w:sz w:val="24"/>
          <w:szCs w:val="24"/>
        </w:rPr>
        <w:t>-</w:t>
      </w:r>
      <w:r w:rsidRPr="009C60B7">
        <w:rPr>
          <w:rFonts w:ascii="Times New Roman" w:hAnsi="Times New Roman" w:cs="Times New Roman"/>
          <w:sz w:val="24"/>
          <w:szCs w:val="24"/>
        </w:rPr>
        <w:t>технического обеспечения ООП ДОУ</w:t>
      </w:r>
      <w:r w:rsidR="00293F11" w:rsidRPr="009C60B7">
        <w:rPr>
          <w:rFonts w:ascii="Times New Roman" w:hAnsi="Times New Roman" w:cs="Times New Roman"/>
          <w:sz w:val="24"/>
          <w:szCs w:val="24"/>
        </w:rPr>
        <w:t>.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Процедура оценки материально-технических условий для реализации ООП ДОУ  включает: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мониторинг средства обучения и воспитания детей,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мониторинг учебно-методического обеспечения ООП ДОУ,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мониторинг материально-технического обеспечения ООП ДОУ</w:t>
      </w:r>
      <w:r w:rsidR="00293F11" w:rsidRPr="009C60B7">
        <w:rPr>
          <w:rFonts w:ascii="Times New Roman" w:hAnsi="Times New Roman" w:cs="Times New Roman"/>
          <w:sz w:val="24"/>
          <w:szCs w:val="24"/>
        </w:rPr>
        <w:t>.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Результаты внутренней оценки материально-технических условий реализации ООП ДОУ фиксируются в  карте анализа  материально</w:t>
      </w:r>
      <w:r w:rsidR="00293F11" w:rsidRPr="009C60B7">
        <w:rPr>
          <w:rFonts w:ascii="Times New Roman" w:hAnsi="Times New Roman" w:cs="Times New Roman"/>
          <w:sz w:val="24"/>
          <w:szCs w:val="24"/>
        </w:rPr>
        <w:t>-</w:t>
      </w:r>
      <w:r w:rsidRPr="009C60B7">
        <w:rPr>
          <w:rFonts w:ascii="Times New Roman" w:hAnsi="Times New Roman" w:cs="Times New Roman"/>
          <w:sz w:val="24"/>
          <w:szCs w:val="24"/>
        </w:rPr>
        <w:t xml:space="preserve">технических условий реализации основной образовательной программы </w:t>
      </w:r>
      <w:r w:rsidR="00B70F06" w:rsidRPr="009C60B7">
        <w:rPr>
          <w:rFonts w:ascii="Times New Roman" w:hAnsi="Times New Roman" w:cs="Times New Roman"/>
          <w:sz w:val="24"/>
          <w:szCs w:val="24"/>
        </w:rPr>
        <w:t>МБДОУ Детский сад № 28</w:t>
      </w:r>
      <w:r w:rsidRPr="009C60B7">
        <w:rPr>
          <w:rFonts w:ascii="Times New Roman" w:hAnsi="Times New Roman" w:cs="Times New Roman"/>
          <w:sz w:val="24"/>
          <w:szCs w:val="24"/>
        </w:rPr>
        <w:t xml:space="preserve"> и карте анализа  материально</w:t>
      </w:r>
      <w:r w:rsidR="00293F11" w:rsidRPr="009C60B7">
        <w:rPr>
          <w:rFonts w:ascii="Times New Roman" w:hAnsi="Times New Roman" w:cs="Times New Roman"/>
          <w:sz w:val="24"/>
          <w:szCs w:val="24"/>
        </w:rPr>
        <w:t>-</w:t>
      </w:r>
      <w:r w:rsidRPr="009C60B7">
        <w:rPr>
          <w:rFonts w:ascii="Times New Roman" w:hAnsi="Times New Roman" w:cs="Times New Roman"/>
          <w:sz w:val="24"/>
          <w:szCs w:val="24"/>
        </w:rPr>
        <w:t xml:space="preserve">технических обновлений  реализации основной образовательной программы </w:t>
      </w:r>
      <w:r w:rsidR="00B70F06" w:rsidRPr="009C60B7">
        <w:rPr>
          <w:rFonts w:ascii="Times New Roman" w:hAnsi="Times New Roman" w:cs="Times New Roman"/>
          <w:sz w:val="24"/>
          <w:szCs w:val="24"/>
        </w:rPr>
        <w:t>МБДОУ Детский сад № 28</w:t>
      </w:r>
      <w:r w:rsidRPr="009C60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C78" w:rsidRPr="009C60B7" w:rsidRDefault="00E52C78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EC3" w:rsidRPr="009C60B7" w:rsidRDefault="00F74EC3" w:rsidP="009C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7">
        <w:rPr>
          <w:rFonts w:ascii="Times New Roman" w:hAnsi="Times New Roman" w:cs="Times New Roman"/>
          <w:b/>
          <w:sz w:val="24"/>
          <w:szCs w:val="24"/>
        </w:rPr>
        <w:t xml:space="preserve">8. Процедура оценки финансового обеспечения ООП </w:t>
      </w:r>
      <w:r w:rsidR="00B70F06" w:rsidRPr="009C60B7">
        <w:rPr>
          <w:rFonts w:ascii="Times New Roman" w:hAnsi="Times New Roman" w:cs="Times New Roman"/>
          <w:b/>
          <w:sz w:val="24"/>
          <w:szCs w:val="24"/>
        </w:rPr>
        <w:t>МБДОУ Детский сад № 28</w:t>
      </w:r>
      <w:r w:rsidR="00293F11" w:rsidRPr="009C60B7">
        <w:rPr>
          <w:rFonts w:ascii="Times New Roman" w:hAnsi="Times New Roman" w:cs="Times New Roman"/>
          <w:b/>
          <w:sz w:val="24"/>
          <w:szCs w:val="24"/>
        </w:rPr>
        <w:t>.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8.1. Показатели внутренней оценки финансового обеспечения ООП ДОУ</w:t>
      </w:r>
      <w:r w:rsidR="00293F11" w:rsidRPr="009C60B7">
        <w:rPr>
          <w:rFonts w:ascii="Times New Roman" w:hAnsi="Times New Roman" w:cs="Times New Roman"/>
          <w:sz w:val="24"/>
          <w:szCs w:val="24"/>
        </w:rPr>
        <w:t>.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Процедура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в организации осуществляется на основе следующих показателей: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структура и объем расходов на реализацию ООП ДОУ</w:t>
      </w:r>
      <w:r w:rsidR="00B70F06" w:rsidRPr="009C60B7">
        <w:rPr>
          <w:rFonts w:ascii="Times New Roman" w:hAnsi="Times New Roman" w:cs="Times New Roman"/>
          <w:sz w:val="24"/>
          <w:szCs w:val="24"/>
        </w:rPr>
        <w:t>,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вариативность привлечения дополнительных финансов на реализацию ООП ДОУ</w:t>
      </w:r>
      <w:r w:rsidR="00293F11" w:rsidRPr="009C60B7">
        <w:rPr>
          <w:rFonts w:ascii="Times New Roman" w:hAnsi="Times New Roman" w:cs="Times New Roman"/>
          <w:sz w:val="24"/>
          <w:szCs w:val="24"/>
        </w:rPr>
        <w:t>.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8.2.Основные критерии оценки финансового обеспечения ООП ДОУ</w:t>
      </w:r>
      <w:r w:rsidR="00B70F06" w:rsidRPr="009C60B7">
        <w:rPr>
          <w:rFonts w:ascii="Times New Roman" w:hAnsi="Times New Roman" w:cs="Times New Roman"/>
          <w:sz w:val="24"/>
          <w:szCs w:val="24"/>
        </w:rPr>
        <w:t>: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F11" w:rsidRPr="009C60B7" w:rsidRDefault="00B70F06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в</w:t>
      </w:r>
      <w:r w:rsidR="00F74EC3" w:rsidRPr="009C60B7">
        <w:rPr>
          <w:rFonts w:ascii="Times New Roman" w:hAnsi="Times New Roman" w:cs="Times New Roman"/>
          <w:sz w:val="24"/>
          <w:szCs w:val="24"/>
        </w:rPr>
        <w:t>ыделенные средства субвенции (исходя из показателя 500 руб. на 1</w:t>
      </w:r>
      <w:r w:rsidRPr="009C60B7">
        <w:rPr>
          <w:rFonts w:ascii="Times New Roman" w:hAnsi="Times New Roman" w:cs="Times New Roman"/>
          <w:sz w:val="24"/>
          <w:szCs w:val="24"/>
        </w:rPr>
        <w:t xml:space="preserve"> ребенка);</w:t>
      </w:r>
    </w:p>
    <w:p w:rsidR="00293F11" w:rsidRPr="009C60B7" w:rsidRDefault="00B70F06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п</w:t>
      </w:r>
      <w:r w:rsidR="00F74EC3" w:rsidRPr="009C60B7">
        <w:rPr>
          <w:rFonts w:ascii="Times New Roman" w:hAnsi="Times New Roman" w:cs="Times New Roman"/>
          <w:sz w:val="24"/>
          <w:szCs w:val="24"/>
        </w:rPr>
        <w:t xml:space="preserve">ривлечение дополнительных финансов на реализацию ООП ДОУ (участие в конкурсах, </w:t>
      </w:r>
      <w:proofErr w:type="spellStart"/>
      <w:r w:rsidR="00F74EC3" w:rsidRPr="009C60B7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F74EC3" w:rsidRPr="009C60B7">
        <w:rPr>
          <w:rFonts w:ascii="Times New Roman" w:hAnsi="Times New Roman" w:cs="Times New Roman"/>
          <w:sz w:val="24"/>
          <w:szCs w:val="24"/>
        </w:rPr>
        <w:t xml:space="preserve"> проектах)</w:t>
      </w:r>
      <w:r w:rsidRPr="009C60B7">
        <w:rPr>
          <w:rFonts w:ascii="Times New Roman" w:hAnsi="Times New Roman" w:cs="Times New Roman"/>
          <w:sz w:val="24"/>
          <w:szCs w:val="24"/>
        </w:rPr>
        <w:t>;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дополнительные расходы в связи с вариативностью расходов в связи со спецификой контингента детей</w:t>
      </w:r>
      <w:r w:rsidR="00B70F06" w:rsidRPr="009C60B7">
        <w:rPr>
          <w:rFonts w:ascii="Times New Roman" w:hAnsi="Times New Roman" w:cs="Times New Roman"/>
          <w:sz w:val="24"/>
          <w:szCs w:val="24"/>
        </w:rPr>
        <w:t>;</w:t>
      </w: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>8.3.Технология организации процедуры оценки финансового обеспечения ООП ДОУ</w:t>
      </w:r>
      <w:r w:rsidR="00B70F06" w:rsidRPr="009C60B7">
        <w:rPr>
          <w:rFonts w:ascii="Times New Roman" w:hAnsi="Times New Roman" w:cs="Times New Roman"/>
          <w:sz w:val="24"/>
          <w:szCs w:val="24"/>
        </w:rPr>
        <w:t>.</w:t>
      </w:r>
    </w:p>
    <w:p w:rsidR="00293F11" w:rsidRPr="009C60B7" w:rsidRDefault="00293F11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  <w:r w:rsidR="00F74EC3" w:rsidRPr="009C60B7">
        <w:rPr>
          <w:rFonts w:ascii="Times New Roman" w:hAnsi="Times New Roman" w:cs="Times New Roman"/>
          <w:sz w:val="24"/>
          <w:szCs w:val="24"/>
        </w:rPr>
        <w:t xml:space="preserve">-  Экспресс-экспертиза структуры и объема расходов, затраченных на реализацию ООП ДОУ.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-  Экспресс-экспертиза привлечения финансов на реализацию ООП ДОУ.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Результаты внутренней оценки финансового обеспечения ООП ДОУ фиксируются в карте анализа  финансовых условий реализации основной образовательной программы </w:t>
      </w:r>
      <w:r w:rsidR="00B70F06" w:rsidRPr="009C60B7">
        <w:rPr>
          <w:rFonts w:ascii="Times New Roman" w:hAnsi="Times New Roman" w:cs="Times New Roman"/>
          <w:sz w:val="24"/>
          <w:szCs w:val="24"/>
        </w:rPr>
        <w:t xml:space="preserve">МБДОУ Детский сад № 28 </w:t>
      </w:r>
      <w:r w:rsidRPr="009C60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F11" w:rsidRPr="009C60B7" w:rsidRDefault="00B70F06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9. </w:t>
      </w:r>
      <w:r w:rsidR="00F74EC3" w:rsidRPr="009C60B7">
        <w:rPr>
          <w:rFonts w:ascii="Times New Roman" w:hAnsi="Times New Roman" w:cs="Times New Roman"/>
          <w:sz w:val="24"/>
          <w:szCs w:val="24"/>
        </w:rPr>
        <w:t xml:space="preserve">Вариативные  показатели внутренней оценки качества дошкольного образования (показателей качества дошкольного образования, отражающие целевые, содержательные и организационные компоненты ООП ДОУ). Например, качество образовательных результатов в рамках внутренней оценки качества дошкольного образования может быть </w:t>
      </w:r>
      <w:proofErr w:type="gramStart"/>
      <w:r w:rsidR="00F74EC3" w:rsidRPr="009C60B7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="00F74EC3" w:rsidRPr="009C60B7">
        <w:rPr>
          <w:rFonts w:ascii="Times New Roman" w:hAnsi="Times New Roman" w:cs="Times New Roman"/>
          <w:sz w:val="24"/>
          <w:szCs w:val="24"/>
        </w:rPr>
        <w:t xml:space="preserve"> с запросам родителей.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Показатели качества образовательных результатов (данные показатели не приравниваются к целевым ориентирам дошкольного образования):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личностные результаты (включая показатели социализации и адаптации);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здоровье детей (динамика);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достижения детей на конкурсах, соревнованиях, олимпиадах;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удовлетворённость родителей качеством образовательных услуг;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готовность детей к школьному обучению.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Показатели и критерии качества образовательных результатов не являются основанием для их формального сравнения с реальными достижениями детей. </w:t>
      </w:r>
    </w:p>
    <w:p w:rsidR="00B70F06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10. Организационная и функциональная структура внутренней системы оценки качества дошкольного образования</w:t>
      </w:r>
      <w:r w:rsidR="00293F11" w:rsidRPr="009C60B7">
        <w:rPr>
          <w:rFonts w:ascii="Times New Roman" w:hAnsi="Times New Roman" w:cs="Times New Roman"/>
          <w:sz w:val="24"/>
          <w:szCs w:val="24"/>
        </w:rPr>
        <w:t>.</w:t>
      </w:r>
      <w:r w:rsidRPr="009C60B7">
        <w:rPr>
          <w:rFonts w:ascii="Times New Roman" w:hAnsi="Times New Roman" w:cs="Times New Roman"/>
          <w:sz w:val="24"/>
          <w:szCs w:val="24"/>
        </w:rPr>
        <w:t xml:space="preserve">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ДОУ, педагогический совет, временные консилиумы (педагогический консилиум, творческие группы и т.д.).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Администрация: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  <w:r w:rsidR="00293F11"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обеспечивает условия для подготовки работников ДОУ по осуществлению контрольно-оценочных процедур;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0B7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 </w:t>
      </w:r>
      <w:proofErr w:type="gramEnd"/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Методическая служба: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lastRenderedPageBreak/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участвуют в разработке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педагогов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содействуют проведению подготовки работников ДОУ по осуществлению контрольно-оценочных процедур;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проводят экспертизу организации, содержания и результатов образования и формируют предложения по их совершенствованию;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ДОУ.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Педагогический совет: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содействует определению стратегических направлений развития системы образования в ДОУ;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9C60B7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9C60B7">
        <w:rPr>
          <w:rFonts w:ascii="Times New Roman" w:hAnsi="Times New Roman" w:cs="Times New Roman"/>
          <w:sz w:val="24"/>
          <w:szCs w:val="24"/>
        </w:rPr>
        <w:t xml:space="preserve"> в ДОУ;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принимает участие в оценке качества и результативности труда работников ДОУ; </w:t>
      </w:r>
    </w:p>
    <w:p w:rsidR="00293F11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F74EC3" w:rsidRPr="009C60B7" w:rsidRDefault="00F74EC3" w:rsidP="009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p w:rsidR="00133F35" w:rsidRPr="009C60B7" w:rsidRDefault="00F74EC3" w:rsidP="009C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0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3F35" w:rsidRPr="009C60B7" w:rsidSect="00852FD7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06" w:rsidRDefault="00B70F06" w:rsidP="00A9297B">
      <w:pPr>
        <w:spacing w:after="0" w:line="240" w:lineRule="auto"/>
      </w:pPr>
      <w:r>
        <w:separator/>
      </w:r>
    </w:p>
  </w:endnote>
  <w:endnote w:type="continuationSeparator" w:id="0">
    <w:p w:rsidR="00B70F06" w:rsidRDefault="00B70F06" w:rsidP="00A9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86251"/>
      <w:docPartObj>
        <w:docPartGallery w:val="Page Numbers (Bottom of Page)"/>
        <w:docPartUnique/>
      </w:docPartObj>
    </w:sdtPr>
    <w:sdtEndPr/>
    <w:sdtContent>
      <w:p w:rsidR="00B70F06" w:rsidRDefault="006D3E7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35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70F06" w:rsidRDefault="00B70F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06" w:rsidRDefault="00B70F06" w:rsidP="00A9297B">
      <w:pPr>
        <w:spacing w:after="0" w:line="240" w:lineRule="auto"/>
      </w:pPr>
      <w:r>
        <w:separator/>
      </w:r>
    </w:p>
  </w:footnote>
  <w:footnote w:type="continuationSeparator" w:id="0">
    <w:p w:rsidR="00B70F06" w:rsidRDefault="00B70F06" w:rsidP="00A9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EC3"/>
    <w:rsid w:val="00004C8D"/>
    <w:rsid w:val="000561E2"/>
    <w:rsid w:val="00092BED"/>
    <w:rsid w:val="000C5460"/>
    <w:rsid w:val="00133F35"/>
    <w:rsid w:val="001B6CEE"/>
    <w:rsid w:val="00293F11"/>
    <w:rsid w:val="002D1C76"/>
    <w:rsid w:val="004A3A15"/>
    <w:rsid w:val="00601357"/>
    <w:rsid w:val="006566C2"/>
    <w:rsid w:val="006D3E7D"/>
    <w:rsid w:val="00852FD7"/>
    <w:rsid w:val="00962F1D"/>
    <w:rsid w:val="009C60B7"/>
    <w:rsid w:val="00A05031"/>
    <w:rsid w:val="00A73C7E"/>
    <w:rsid w:val="00A9297B"/>
    <w:rsid w:val="00AB3538"/>
    <w:rsid w:val="00AC5C9F"/>
    <w:rsid w:val="00B108DE"/>
    <w:rsid w:val="00B70F06"/>
    <w:rsid w:val="00C11A53"/>
    <w:rsid w:val="00C81B60"/>
    <w:rsid w:val="00D847A3"/>
    <w:rsid w:val="00E43885"/>
    <w:rsid w:val="00E52C78"/>
    <w:rsid w:val="00F02D8F"/>
    <w:rsid w:val="00F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97B"/>
  </w:style>
  <w:style w:type="paragraph" w:styleId="a6">
    <w:name w:val="footer"/>
    <w:basedOn w:val="a"/>
    <w:link w:val="a7"/>
    <w:uiPriority w:val="99"/>
    <w:unhideWhenUsed/>
    <w:rsid w:val="00A9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97B"/>
  </w:style>
  <w:style w:type="paragraph" w:styleId="a8">
    <w:name w:val="Balloon Text"/>
    <w:basedOn w:val="a"/>
    <w:link w:val="a9"/>
    <w:uiPriority w:val="99"/>
    <w:semiHidden/>
    <w:unhideWhenUsed/>
    <w:rsid w:val="006D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3E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5274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 №28</cp:lastModifiedBy>
  <cp:revision>10</cp:revision>
  <cp:lastPrinted>2020-09-08T08:37:00Z</cp:lastPrinted>
  <dcterms:created xsi:type="dcterms:W3CDTF">2017-09-25T11:41:00Z</dcterms:created>
  <dcterms:modified xsi:type="dcterms:W3CDTF">2022-11-21T05:48:00Z</dcterms:modified>
</cp:coreProperties>
</file>