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E3" w:rsidRDefault="00A52AE3" w:rsidP="00A52AE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r w:rsidRPr="00A41EA5">
        <w:rPr>
          <w:rFonts w:ascii="Times New Roman" w:hAnsi="Times New Roman" w:cs="Times New Roman"/>
          <w:b/>
          <w:sz w:val="28"/>
          <w:szCs w:val="24"/>
          <w:u w:val="single"/>
        </w:rPr>
        <w:t>Тема недели «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Что я знаю о себе</w:t>
      </w:r>
      <w:r w:rsidRPr="00A41EA5">
        <w:rPr>
          <w:rFonts w:ascii="Times New Roman" w:hAnsi="Times New Roman" w:cs="Times New Roman"/>
          <w:b/>
          <w:sz w:val="28"/>
          <w:szCs w:val="24"/>
          <w:u w:val="single"/>
        </w:rPr>
        <w:t>»</w:t>
      </w:r>
    </w:p>
    <w:bookmarkEnd w:id="0"/>
    <w:p w:rsidR="00A52AE3" w:rsidRPr="00A41EA5" w:rsidRDefault="00A52AE3" w:rsidP="00A52AE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W w:w="14884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4678"/>
        <w:gridCol w:w="2551"/>
        <w:gridCol w:w="94"/>
        <w:gridCol w:w="3225"/>
        <w:gridCol w:w="2493"/>
      </w:tblGrid>
      <w:tr w:rsidR="00A52AE3" w:rsidRPr="009455F5" w:rsidTr="00E2006D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  деятельности детей</w:t>
            </w:r>
          </w:p>
        </w:tc>
        <w:tc>
          <w:tcPr>
            <w:tcW w:w="2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A52AE3" w:rsidRPr="009455F5" w:rsidTr="00E2006D">
        <w:trPr>
          <w:trHeight w:val="7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Групповая,  подгрупповая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3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3" w:rsidRPr="009455F5" w:rsidTr="00E2006D">
        <w:trPr>
          <w:trHeight w:val="3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2AE3" w:rsidRPr="009455F5" w:rsidTr="00E2006D">
        <w:trPr>
          <w:trHeight w:val="180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A52AE3" w:rsidRPr="009455F5" w:rsidRDefault="00A52AE3" w:rsidP="0007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Утро: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 Комплекс 7</w:t>
            </w:r>
          </w:p>
          <w:p w:rsidR="00A52AE3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08EE">
              <w:rPr>
                <w:rFonts w:ascii="Times New Roman" w:hAnsi="Times New Roman" w:cs="Times New Roman"/>
                <w:sz w:val="24"/>
                <w:szCs w:val="24"/>
              </w:rPr>
              <w:t xml:space="preserve">еседа «Моё тело»: </w:t>
            </w:r>
          </w:p>
          <w:p w:rsidR="00A52AE3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E08EE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визировать знания детей по теме,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08EE">
              <w:rPr>
                <w:rFonts w:ascii="Times New Roman" w:hAnsi="Times New Roman" w:cs="Times New Roman"/>
                <w:sz w:val="24"/>
                <w:szCs w:val="24"/>
              </w:rPr>
              <w:t>азвитие представления о себе, как о человеке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08EE">
              <w:rPr>
                <w:rFonts w:ascii="Times New Roman" w:hAnsi="Times New Roman" w:cs="Times New Roman"/>
                <w:sz w:val="24"/>
                <w:szCs w:val="24"/>
              </w:rPr>
              <w:t xml:space="preserve"> гендерных представлений. Сформировать представление о строении тела человека, здоровье, развитии.</w:t>
            </w:r>
          </w:p>
          <w:p w:rsidR="00A52AE3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Д/и. «Расскажи, кто какой?»</w:t>
            </w:r>
            <w:r w:rsidRPr="00EE0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52AE3" w:rsidRPr="009455F5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EE08E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 детей умение подбирать прилагательные для того, чтобы охарактеризовать товарищей. Обогащать словарь, развивать связную речь.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EE08EE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8CB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EE08EE">
              <w:rPr>
                <w:rFonts w:ascii="Times New Roman" w:hAnsi="Times New Roman" w:cs="Times New Roman"/>
                <w:sz w:val="24"/>
                <w:szCs w:val="24"/>
              </w:rPr>
              <w:t>«Что у тебя, а что у куклы?».</w:t>
            </w:r>
          </w:p>
          <w:p w:rsidR="00A52AE3" w:rsidRPr="009455F5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E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частях тела. Развивать зрительное восприятие, мышление, память.</w:t>
            </w: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8EE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плаката и иллюстраций «Моё тело». Показ и называние частей тела и лица на себе и на кукле: формировать знания о строении тела человека.</w:t>
            </w:r>
          </w:p>
        </w:tc>
        <w:tc>
          <w:tcPr>
            <w:tcW w:w="2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Default="00A52AE3" w:rsidP="00E2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70E8B">
              <w:rPr>
                <w:rFonts w:ascii="Times New Roman" w:hAnsi="Times New Roman" w:cs="Times New Roman"/>
                <w:sz w:val="24"/>
                <w:szCs w:val="24"/>
              </w:rPr>
              <w:t xml:space="preserve">нсультация "Как приобщить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к здоровому образу жизни"</w:t>
            </w:r>
          </w:p>
          <w:p w:rsidR="00A52AE3" w:rsidRPr="009455F5" w:rsidRDefault="00A52AE3" w:rsidP="00E2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E8B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родителей </w:t>
            </w:r>
            <w:proofErr w:type="gramStart"/>
            <w:r w:rsidRPr="00470E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0E8B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сберегающими технологиями, используемыми при работе с детьми, активизировать и обогащать воспитательные умения родителей, поддерживать их уверенность в собственных педагогических возможностях.</w:t>
            </w:r>
            <w:r w:rsidRPr="00136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AE3" w:rsidRPr="009455F5" w:rsidTr="00E2006D">
        <w:trPr>
          <w:trHeight w:val="50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0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3" w:rsidRPr="009455F5" w:rsidTr="00E2006D">
        <w:trPr>
          <w:trHeight w:val="46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3" w:rsidRPr="009455F5" w:rsidTr="00E2006D">
        <w:trPr>
          <w:trHeight w:val="38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Default="00A52AE3" w:rsidP="00E2006D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EE08EE">
              <w:rPr>
                <w:bCs/>
                <w:iCs/>
                <w:color w:val="000000"/>
                <w:sz w:val="22"/>
                <w:szCs w:val="22"/>
              </w:rPr>
              <w:t>Наблюдение за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растительным миром</w:t>
            </w:r>
          </w:p>
          <w:p w:rsidR="00A52AE3" w:rsidRDefault="00A52AE3" w:rsidP="00E2006D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EE08EE">
              <w:rPr>
                <w:bCs/>
                <w:iCs/>
                <w:color w:val="000000"/>
                <w:sz w:val="22"/>
                <w:szCs w:val="22"/>
              </w:rPr>
              <w:t>Цели: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EE08EE">
              <w:rPr>
                <w:bCs/>
                <w:iCs/>
                <w:color w:val="000000"/>
                <w:sz w:val="22"/>
                <w:szCs w:val="22"/>
              </w:rPr>
              <w:t>формировать представление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об особенностях ели, по которые</w:t>
            </w:r>
            <w:r w:rsidRPr="00EE08EE">
              <w:rPr>
                <w:bCs/>
                <w:iCs/>
                <w:color w:val="000000"/>
                <w:sz w:val="22"/>
                <w:szCs w:val="22"/>
              </w:rPr>
              <w:t xml:space="preserve"> можно выделить среди других деревьев;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EE08EE">
              <w:rPr>
                <w:bCs/>
                <w:iCs/>
                <w:color w:val="000000"/>
                <w:sz w:val="22"/>
                <w:szCs w:val="22"/>
              </w:rPr>
              <w:t>воспитывать бережное отношение к природе</w:t>
            </w:r>
          </w:p>
          <w:p w:rsidR="00A52AE3" w:rsidRDefault="00A52AE3" w:rsidP="00E2006D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Трудовое поручение</w:t>
            </w:r>
            <w:proofErr w:type="gramStart"/>
            <w:r>
              <w:rPr>
                <w:bCs/>
                <w:i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iCs/>
                <w:color w:val="000000"/>
                <w:sz w:val="22"/>
                <w:szCs w:val="22"/>
              </w:rPr>
              <w:t xml:space="preserve"> сооружение построек из снега.</w:t>
            </w:r>
          </w:p>
          <w:p w:rsidR="00A52AE3" w:rsidRDefault="00A52AE3" w:rsidP="00E2006D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EE08EE">
              <w:rPr>
                <w:bCs/>
                <w:iCs/>
                <w:color w:val="000000"/>
                <w:sz w:val="22"/>
                <w:szCs w:val="22"/>
              </w:rPr>
              <w:t>Цель: Учить сгребать снег с помощью лопаток в определенное место</w:t>
            </w:r>
            <w:proofErr w:type="gramStart"/>
            <w:r w:rsidRPr="00EE08EE">
              <w:rPr>
                <w:bCs/>
                <w:iCs/>
                <w:color w:val="000000"/>
                <w:sz w:val="22"/>
                <w:szCs w:val="22"/>
              </w:rPr>
              <w:t xml:space="preserve"> Р</w:t>
            </w:r>
            <w:proofErr w:type="gramEnd"/>
            <w:r w:rsidRPr="00EE08EE">
              <w:rPr>
                <w:bCs/>
                <w:iCs/>
                <w:color w:val="000000"/>
                <w:sz w:val="22"/>
                <w:szCs w:val="22"/>
              </w:rPr>
              <w:t>азвивать двигательную активность   Воспитывать трудолюбие</w:t>
            </w:r>
          </w:p>
          <w:p w:rsidR="00A52AE3" w:rsidRPr="00112F5C" w:rsidRDefault="00A52AE3" w:rsidP="00E2006D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i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Cs/>
                <w:iCs/>
                <w:color w:val="000000"/>
                <w:sz w:val="22"/>
                <w:szCs w:val="22"/>
              </w:rPr>
              <w:t xml:space="preserve">/и </w:t>
            </w:r>
            <w:r w:rsidRPr="00112F5C">
              <w:rPr>
                <w:bCs/>
                <w:iCs/>
                <w:color w:val="000000"/>
                <w:sz w:val="22"/>
                <w:szCs w:val="22"/>
              </w:rPr>
              <w:t>« Снег кружится»</w:t>
            </w:r>
          </w:p>
          <w:p w:rsidR="00A52AE3" w:rsidRPr="00EE08EE" w:rsidRDefault="00A52AE3" w:rsidP="00E2006D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112F5C">
              <w:rPr>
                <w:bCs/>
                <w:iCs/>
                <w:color w:val="000000"/>
                <w:sz w:val="22"/>
                <w:szCs w:val="22"/>
              </w:rPr>
              <w:t>Цель: Учить соотносить собственные действия с действиями участников игры</w:t>
            </w:r>
            <w:proofErr w:type="gramStart"/>
            <w:r w:rsidRPr="00112F5C">
              <w:rPr>
                <w:bCs/>
                <w:iCs/>
                <w:color w:val="000000"/>
                <w:sz w:val="22"/>
                <w:szCs w:val="22"/>
              </w:rPr>
              <w:t xml:space="preserve">  Р</w:t>
            </w:r>
            <w:proofErr w:type="gramEnd"/>
            <w:r w:rsidRPr="00112F5C">
              <w:rPr>
                <w:bCs/>
                <w:iCs/>
                <w:color w:val="000000"/>
                <w:sz w:val="22"/>
                <w:szCs w:val="22"/>
              </w:rPr>
              <w:t xml:space="preserve">азвивать слуховое внимание, двигательную активность </w:t>
            </w:r>
            <w:r w:rsidRPr="00112F5C">
              <w:rPr>
                <w:bCs/>
                <w:iCs/>
                <w:color w:val="000000"/>
                <w:sz w:val="22"/>
                <w:szCs w:val="22"/>
              </w:rPr>
              <w:lastRenderedPageBreak/>
              <w:t>Воспитывать желание играть в подвижные игры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112F5C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</w:t>
            </w:r>
            <w:r w:rsidRPr="00112F5C">
              <w:rPr>
                <w:rFonts w:ascii="Times New Roman" w:hAnsi="Times New Roman" w:cs="Times New Roman"/>
                <w:sz w:val="24"/>
                <w:szCs w:val="24"/>
              </w:rPr>
              <w:t>ходьба через предметы.</w:t>
            </w:r>
          </w:p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F5C">
              <w:rPr>
                <w:rFonts w:ascii="Times New Roman" w:hAnsi="Times New Roman" w:cs="Times New Roman"/>
                <w:sz w:val="24"/>
                <w:szCs w:val="24"/>
              </w:rPr>
              <w:t>Цель:  Упражнять в ходьбе по прямой дорожке с перешагиванием через предметы</w:t>
            </w:r>
            <w:proofErr w:type="gramStart"/>
            <w:r w:rsidRPr="00112F5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12F5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чувство равновесия. Воспитывать желание выполнять </w:t>
            </w:r>
            <w:r w:rsidRPr="00112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упражнения на прогулке</w:t>
            </w: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5E31A4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выносным материалом.</w:t>
            </w:r>
          </w:p>
          <w:p w:rsidR="00A52AE3" w:rsidRPr="005E31A4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4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желание играть самостоятельно.</w:t>
            </w:r>
          </w:p>
          <w:p w:rsidR="00A52AE3" w:rsidRPr="005E31A4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4">
              <w:rPr>
                <w:rFonts w:ascii="Times New Roman" w:hAnsi="Times New Roman" w:cs="Times New Roman"/>
                <w:sz w:val="24"/>
                <w:szCs w:val="24"/>
              </w:rPr>
              <w:t>Выносной материал: лопатки, формочки для снега, детские санки, совочки.</w:t>
            </w:r>
          </w:p>
          <w:p w:rsidR="00A52AE3" w:rsidRPr="009455F5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4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мение действовать с предметами; </w:t>
            </w:r>
            <w:r w:rsidRPr="005E31A4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развивать сюжет игры.</w:t>
            </w: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3" w:rsidRPr="009455F5" w:rsidTr="00E2006D">
        <w:trPr>
          <w:trHeight w:val="46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Работа перед сном:</w:t>
            </w:r>
          </w:p>
        </w:tc>
        <w:tc>
          <w:tcPr>
            <w:tcW w:w="10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EE08EE" w:rsidRDefault="00A52AE3" w:rsidP="00E200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</w:t>
            </w:r>
            <w:r w:rsidRPr="00EE0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рассказа Д. </w:t>
            </w:r>
            <w:proofErr w:type="spellStart"/>
            <w:r w:rsidRPr="00EE08EE">
              <w:rPr>
                <w:rFonts w:ascii="Times New Roman" w:hAnsi="Times New Roman" w:cs="Times New Roman"/>
                <w:bCs/>
                <w:sz w:val="24"/>
                <w:szCs w:val="24"/>
              </w:rPr>
              <w:t>Биссет</w:t>
            </w:r>
            <w:proofErr w:type="spellEnd"/>
            <w:r w:rsidRPr="00EE0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«Лягушка в зеркале».</w:t>
            </w:r>
          </w:p>
          <w:p w:rsidR="00A52AE3" w:rsidRPr="005E31A4" w:rsidRDefault="00A52AE3" w:rsidP="00E200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8EE">
              <w:rPr>
                <w:rFonts w:ascii="Times New Roman" w:hAnsi="Times New Roman" w:cs="Times New Roman"/>
                <w:bCs/>
                <w:sz w:val="24"/>
                <w:szCs w:val="24"/>
              </w:rPr>
              <w:t>Цель: учить детей эмоционально воспринимать образное содержание произведения</w:t>
            </w:r>
            <w:proofErr w:type="gramStart"/>
            <w:r w:rsidRPr="00EE08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3" w:rsidRPr="009455F5" w:rsidTr="00E2006D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Вечер: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Оздорови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гимнастика после сна. </w:t>
            </w:r>
          </w:p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: Обеспечить плавный переход от сна к бодрствованию, подготовке к активной деятельности.</w:t>
            </w:r>
          </w:p>
          <w:p w:rsidR="00A52AE3" w:rsidRPr="00EE08EE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E">
              <w:rPr>
                <w:rFonts w:ascii="Times New Roman" w:hAnsi="Times New Roman" w:cs="Times New Roman"/>
                <w:sz w:val="24"/>
                <w:szCs w:val="24"/>
              </w:rPr>
              <w:t>Д/и «Что сначала, что потом».</w:t>
            </w:r>
          </w:p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E">
              <w:rPr>
                <w:rFonts w:ascii="Times New Roman" w:hAnsi="Times New Roman" w:cs="Times New Roman"/>
                <w:sz w:val="24"/>
                <w:szCs w:val="24"/>
              </w:rPr>
              <w:t>Цель: развитие умение детей видеть последовательность стадий развития.</w:t>
            </w:r>
          </w:p>
          <w:p w:rsidR="00A52AE3" w:rsidRPr="00112F5C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F5C">
              <w:rPr>
                <w:rFonts w:ascii="Times New Roman" w:hAnsi="Times New Roman" w:cs="Times New Roman"/>
                <w:sz w:val="24"/>
                <w:szCs w:val="24"/>
              </w:rPr>
              <w:t>Д/и «Угадай, кто это?».</w:t>
            </w:r>
          </w:p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F5C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«видеть» целое (операция синтеза) по частям лица, головы, тела; </w:t>
            </w:r>
            <w:proofErr w:type="gramStart"/>
            <w:r w:rsidRPr="00112F5C">
              <w:rPr>
                <w:rFonts w:ascii="Times New Roman" w:hAnsi="Times New Roman" w:cs="Times New Roman"/>
                <w:sz w:val="24"/>
                <w:szCs w:val="24"/>
              </w:rPr>
              <w:t>угадать</w:t>
            </w:r>
            <w:proofErr w:type="gramEnd"/>
            <w:r w:rsidRPr="00112F5C">
              <w:rPr>
                <w:rFonts w:ascii="Times New Roman" w:hAnsi="Times New Roman" w:cs="Times New Roman"/>
                <w:sz w:val="24"/>
                <w:szCs w:val="24"/>
              </w:rPr>
              <w:t xml:space="preserve"> кто изображен на картинке – девочка или мальчик, взрослый человек или ребенок. Развивать внимание.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EE08EE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Pr="00A41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8EE">
              <w:rPr>
                <w:rFonts w:ascii="Times New Roman" w:hAnsi="Times New Roman" w:cs="Times New Roman"/>
                <w:sz w:val="24"/>
                <w:szCs w:val="24"/>
              </w:rPr>
              <w:t>«Один - много».</w:t>
            </w:r>
          </w:p>
          <w:p w:rsidR="00A52AE3" w:rsidRPr="009455F5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E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образовывать множественное число имен существительных. Закрепить понятия один, ни одного, много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EE08EE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45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EE08EE">
              <w:rPr>
                <w:rFonts w:ascii="Times New Roman" w:hAnsi="Times New Roman" w:cs="Times New Roman"/>
                <w:sz w:val="24"/>
                <w:szCs w:val="24"/>
              </w:rPr>
              <w:t>«Овощной отдел супермаркета».</w:t>
            </w:r>
          </w:p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продолжать знакомить детей с профессией продавца, кассира супермаркета и производимыми ими действиями, при осуществлении продажи. Развивать умение взаимодействовать и ладить друг с другом в совместной игре. </w:t>
            </w: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3" w:rsidRPr="009455F5" w:rsidTr="00E2006D">
        <w:trPr>
          <w:trHeight w:val="6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3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F5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погодой Цель: учить детей вместе с воспитателем отмечать состояние погоды. </w:t>
            </w:r>
          </w:p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F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12F5C">
              <w:rPr>
                <w:rFonts w:ascii="Times New Roman" w:hAnsi="Times New Roman" w:cs="Times New Roman"/>
                <w:sz w:val="24"/>
                <w:szCs w:val="24"/>
              </w:rPr>
              <w:t xml:space="preserve">и по желанию детей. </w:t>
            </w:r>
          </w:p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F5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активность детей: Цель: учить детей играть дружно, самостоятельно подбирать атрибуты и игрушки – заместители для игр. ПДД учить </w:t>
            </w:r>
            <w:proofErr w:type="gramStart"/>
            <w:r w:rsidRPr="00112F5C">
              <w:rPr>
                <w:rFonts w:ascii="Times New Roman" w:hAnsi="Times New Roman" w:cs="Times New Roman"/>
                <w:sz w:val="24"/>
                <w:szCs w:val="24"/>
              </w:rPr>
              <w:t>с деть</w:t>
            </w:r>
            <w:proofErr w:type="gramEnd"/>
            <w:r w:rsidRPr="00112F5C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дорожного движения.</w:t>
            </w:r>
          </w:p>
        </w:tc>
      </w:tr>
    </w:tbl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4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4678"/>
        <w:gridCol w:w="2551"/>
        <w:gridCol w:w="94"/>
        <w:gridCol w:w="3225"/>
        <w:gridCol w:w="2493"/>
      </w:tblGrid>
      <w:tr w:rsidR="00A52AE3" w:rsidRPr="009455F5" w:rsidTr="00E2006D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  деятельности детей</w:t>
            </w:r>
          </w:p>
        </w:tc>
        <w:tc>
          <w:tcPr>
            <w:tcW w:w="2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A52AE3" w:rsidRPr="009455F5" w:rsidTr="00E2006D">
        <w:trPr>
          <w:trHeight w:val="7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Групповая,  подгрупповая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3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3" w:rsidRPr="009455F5" w:rsidTr="00E2006D">
        <w:trPr>
          <w:trHeight w:val="3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2AE3" w:rsidRPr="009455F5" w:rsidTr="00E2006D">
        <w:trPr>
          <w:trHeight w:val="180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A52AE3" w:rsidRPr="009455F5" w:rsidRDefault="00A52AE3" w:rsidP="0073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Вторник </w:t>
            </w:r>
            <w:r w:rsidR="0073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ноября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Утро: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  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A52AE3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0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«Кто Я?» </w:t>
            </w:r>
          </w:p>
          <w:p w:rsidR="00A52AE3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06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о внешнем виде человека, о его особенностях как живого организма. Вызвать потребность рассказать о себе.</w:t>
            </w:r>
          </w:p>
          <w:p w:rsidR="00A52AE3" w:rsidRPr="00EC4806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C4806">
              <w:rPr>
                <w:rFonts w:ascii="Times New Roman" w:hAnsi="Times New Roman" w:cs="Times New Roman"/>
                <w:sz w:val="24"/>
                <w:szCs w:val="24"/>
              </w:rPr>
              <w:t>и «Сос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тавь фигуру мальчика (девочки)»</w:t>
            </w:r>
          </w:p>
          <w:p w:rsidR="00A52AE3" w:rsidRPr="00960E1B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06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составлять целое из частей, развивать мелкую моторику, внимание.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 и   «Чей домик?»</w:t>
            </w:r>
            <w:r w:rsidRPr="00EC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C4806">
              <w:rPr>
                <w:rFonts w:ascii="Times New Roman" w:hAnsi="Times New Roman" w:cs="Times New Roman"/>
                <w:sz w:val="24"/>
                <w:szCs w:val="24"/>
              </w:rPr>
              <w:t>учить детей узнавать диких животных, называть их жилища</w:t>
            </w: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806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плаката и иллюстраций «Моё тело». Показ и называние частей тела и лица на себе и на кукле. Цель: формировать знания о строении тела человека.</w:t>
            </w:r>
          </w:p>
        </w:tc>
        <w:tc>
          <w:tcPr>
            <w:tcW w:w="2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AB4219">
              <w:rPr>
                <w:rFonts w:ascii="Times New Roman" w:hAnsi="Times New Roman" w:cs="Times New Roman"/>
                <w:sz w:val="24"/>
                <w:szCs w:val="24"/>
              </w:rPr>
              <w:t>седы с родителями и детьми о самочувствии детей или по текущим проблемам.</w:t>
            </w:r>
          </w:p>
        </w:tc>
      </w:tr>
      <w:tr w:rsidR="00A52AE3" w:rsidRPr="009455F5" w:rsidTr="00E2006D">
        <w:trPr>
          <w:trHeight w:val="50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0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3" w:rsidRPr="009455F5" w:rsidTr="00E2006D">
        <w:trPr>
          <w:trHeight w:val="46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3" w:rsidRPr="009455F5" w:rsidTr="00E2006D">
        <w:trPr>
          <w:trHeight w:val="67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</w:t>
            </w:r>
          </w:p>
          <w:p w:rsidR="00A52AE3" w:rsidRPr="00EC4806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C4806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окружающей природе, наблюдательность, любознательность.</w:t>
            </w:r>
          </w:p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C4806">
              <w:rPr>
                <w:rFonts w:ascii="Times New Roman" w:hAnsi="Times New Roman" w:cs="Times New Roman"/>
                <w:sz w:val="24"/>
                <w:szCs w:val="24"/>
              </w:rPr>
              <w:t>и. «Птички и птенчики»: учить детей выполнять игровые действия, соблюдать правила игры.</w:t>
            </w:r>
          </w:p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73">
              <w:rPr>
                <w:rFonts w:ascii="Times New Roman" w:hAnsi="Times New Roman" w:cs="Times New Roman"/>
                <w:sz w:val="24"/>
                <w:szCs w:val="24"/>
              </w:rPr>
              <w:t>Труд. Утепление корней растений вместе с воспитателем.</w:t>
            </w:r>
          </w:p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73">
              <w:rPr>
                <w:rFonts w:ascii="Times New Roman" w:hAnsi="Times New Roman" w:cs="Times New Roman"/>
                <w:sz w:val="24"/>
                <w:szCs w:val="24"/>
              </w:rPr>
              <w:t xml:space="preserve"> Цели. Воспитывать желание участвовать в уходе за растениями. Закреплять знания о способах адаптации растений зимой. Учить </w:t>
            </w:r>
            <w:proofErr w:type="gramStart"/>
            <w:r w:rsidRPr="00FE2B73">
              <w:rPr>
                <w:rFonts w:ascii="Times New Roman" w:hAnsi="Times New Roman" w:cs="Times New Roman"/>
                <w:sz w:val="24"/>
                <w:szCs w:val="24"/>
              </w:rPr>
              <w:t>бережно</w:t>
            </w:r>
            <w:proofErr w:type="gramEnd"/>
            <w:r w:rsidRPr="00FE2B73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растительному миру.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AB4219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7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273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AB4219">
              <w:rPr>
                <w:rFonts w:ascii="Times New Roman" w:hAnsi="Times New Roman" w:cs="Times New Roman"/>
                <w:sz w:val="24"/>
                <w:szCs w:val="24"/>
              </w:rPr>
              <w:t>«Догони меня».</w:t>
            </w:r>
          </w:p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AB4219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proofErr w:type="gramStart"/>
            <w:r w:rsidRPr="00AB4219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proofErr w:type="gramEnd"/>
            <w:r w:rsidRPr="00AB4219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по сигналу,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пространстве; </w:t>
            </w:r>
            <w:r w:rsidRPr="00AB4219">
              <w:rPr>
                <w:rFonts w:ascii="Times New Roman" w:hAnsi="Times New Roman" w:cs="Times New Roman"/>
                <w:sz w:val="24"/>
                <w:szCs w:val="24"/>
              </w:rPr>
              <w:t>развивать ловкость.</w:t>
            </w: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Двигательные игры с выносным материалом.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детей. </w:t>
            </w: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3" w:rsidRPr="009455F5" w:rsidTr="00E2006D">
        <w:trPr>
          <w:trHeight w:val="46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Работа перед сном:</w:t>
            </w:r>
          </w:p>
        </w:tc>
        <w:tc>
          <w:tcPr>
            <w:tcW w:w="10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6"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  <w:r>
              <w:t xml:space="preserve"> </w:t>
            </w:r>
            <w:proofErr w:type="spellStart"/>
            <w:r w:rsidRPr="00EC4806">
              <w:rPr>
                <w:rFonts w:ascii="Times New Roman" w:hAnsi="Times New Roman" w:cs="Times New Roman"/>
                <w:bCs/>
                <w:sz w:val="24"/>
                <w:szCs w:val="24"/>
              </w:rPr>
              <w:t>А.Барто</w:t>
            </w:r>
            <w:proofErr w:type="spellEnd"/>
            <w:r w:rsidRPr="00EC4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«Я расту». Формирование  и развитие средств общения: отвечать на вопросы, использу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форму полного простого предло</w:t>
            </w:r>
            <w:r w:rsidRPr="00EC4806">
              <w:rPr>
                <w:rFonts w:ascii="Times New Roman" w:hAnsi="Times New Roman" w:cs="Times New Roman"/>
                <w:bCs/>
                <w:sz w:val="24"/>
                <w:szCs w:val="24"/>
              </w:rPr>
              <w:t>жения; воспроизводить ритм речи, звуковой образ слова:</w:t>
            </w: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3" w:rsidRPr="009455F5" w:rsidTr="00E2006D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Вечер: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Оздорови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гимнастика после сна. </w:t>
            </w:r>
          </w:p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: Обеспечить плавный переход от сна к бодрствованию, подготовке к активной деятельности.</w:t>
            </w:r>
          </w:p>
          <w:p w:rsidR="00A52AE3" w:rsidRPr="00EC4806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C4806">
              <w:rPr>
                <w:rFonts w:ascii="Times New Roman" w:hAnsi="Times New Roman" w:cs="Times New Roman"/>
                <w:sz w:val="24"/>
                <w:szCs w:val="24"/>
              </w:rPr>
              <w:t xml:space="preserve"> и «Путешествие по временам года»  («Волшебная дорожка»)</w:t>
            </w:r>
          </w:p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06">
              <w:rPr>
                <w:rFonts w:ascii="Times New Roman" w:hAnsi="Times New Roman" w:cs="Times New Roman"/>
                <w:sz w:val="24"/>
                <w:szCs w:val="24"/>
              </w:rPr>
              <w:t>Цель: учить подбирать одежду для девочек и мальчиков, учитывая время года; закреплять у детей знания названий времен года и их последовательность</w:t>
            </w:r>
          </w:p>
          <w:p w:rsidR="00A52AE3" w:rsidRPr="00EC4806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06">
              <w:rPr>
                <w:rFonts w:ascii="Times New Roman" w:hAnsi="Times New Roman" w:cs="Times New Roman"/>
                <w:sz w:val="24"/>
                <w:szCs w:val="24"/>
              </w:rPr>
              <w:t>Малоподвижная игра «Это я».</w:t>
            </w:r>
          </w:p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06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частях тела, развивать мелкую и общую моторику тела.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EE14B9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EE14B9">
              <w:rPr>
                <w:rFonts w:ascii="Times New Roman" w:hAnsi="Times New Roman" w:cs="Times New Roman"/>
                <w:sz w:val="24"/>
                <w:szCs w:val="24"/>
              </w:rPr>
              <w:t>«Кто какой?». Цель: формировать у детей умение подбирать прилагательные для того, чтобы</w:t>
            </w:r>
          </w:p>
          <w:p w:rsidR="00A52AE3" w:rsidRPr="009455F5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B9">
              <w:rPr>
                <w:rFonts w:ascii="Times New Roman" w:hAnsi="Times New Roman" w:cs="Times New Roman"/>
                <w:sz w:val="24"/>
                <w:szCs w:val="24"/>
              </w:rPr>
              <w:t>охарактеризовать различных животных. Обогащать словарь, развивать связную речь</w:t>
            </w:r>
            <w:proofErr w:type="gramStart"/>
            <w:r w:rsidRPr="00EE1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6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EC4806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EC4806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06">
              <w:rPr>
                <w:rFonts w:ascii="Times New Roman" w:hAnsi="Times New Roman" w:cs="Times New Roman"/>
                <w:sz w:val="24"/>
                <w:szCs w:val="24"/>
              </w:rPr>
              <w:t>Цель: Побуждать детей творчески воспроизводить в игре быт д. сада.</w:t>
            </w: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3" w:rsidRPr="009455F5" w:rsidTr="00E2006D">
        <w:trPr>
          <w:trHeight w:val="6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3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</w:t>
            </w:r>
          </w:p>
          <w:p w:rsidR="00A52AE3" w:rsidRPr="00EC4806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C4806"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птиц по величине, окраске оперения, называть знакомых птиц, закреплять знания о птицах, их характерных признаках.</w:t>
            </w:r>
          </w:p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C4806">
              <w:rPr>
                <w:rFonts w:ascii="Times New Roman" w:hAnsi="Times New Roman" w:cs="Times New Roman"/>
                <w:sz w:val="24"/>
                <w:szCs w:val="24"/>
              </w:rPr>
              <w:t>и. «Птички в гнезд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ышках»</w:t>
            </w:r>
            <w:r w:rsidRPr="00EC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C480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способность ориентироваться в пространстве, учить действовать в соответствии с правилами игры, развивать быстроту реакции, способность к </w:t>
            </w:r>
            <w:proofErr w:type="spellStart"/>
            <w:r w:rsidRPr="00EC480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EC4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21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под присмотром воспитателя с выносным материалом (ведёрки, лопатки)</w:t>
            </w:r>
          </w:p>
        </w:tc>
      </w:tr>
    </w:tbl>
    <w:p w:rsidR="00A52AE3" w:rsidRPr="009455F5" w:rsidRDefault="00A52AE3" w:rsidP="00A52A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116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1276"/>
        <w:gridCol w:w="4678"/>
        <w:gridCol w:w="2551"/>
        <w:gridCol w:w="94"/>
        <w:gridCol w:w="3225"/>
        <w:gridCol w:w="2493"/>
      </w:tblGrid>
      <w:tr w:rsidR="00A52AE3" w:rsidRPr="009455F5" w:rsidTr="00E2006D"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  деятельности детей</w:t>
            </w:r>
          </w:p>
        </w:tc>
        <w:tc>
          <w:tcPr>
            <w:tcW w:w="2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A52AE3" w:rsidRPr="009455F5" w:rsidTr="00E2006D">
        <w:trPr>
          <w:trHeight w:val="720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Групповая,  подгрупповая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3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3" w:rsidRPr="009455F5" w:rsidTr="00E2006D">
        <w:trPr>
          <w:trHeight w:val="38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2AE3" w:rsidRPr="009455F5" w:rsidTr="00E2006D">
        <w:trPr>
          <w:trHeight w:val="1800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A52AE3" w:rsidRPr="009455F5" w:rsidRDefault="00A52AE3" w:rsidP="0073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Среда </w:t>
            </w:r>
            <w:r w:rsidR="0073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ноября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Утро: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гимнастика.  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52AE3" w:rsidRPr="00FE2B73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B73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«Зачем человеку руки и ноги»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2B73">
              <w:rPr>
                <w:rFonts w:ascii="Times New Roman" w:hAnsi="Times New Roman" w:cs="Times New Roman"/>
                <w:sz w:val="24"/>
                <w:szCs w:val="24"/>
              </w:rPr>
              <w:t>рассказать детям о назначении органов и частей тела человека.</w:t>
            </w:r>
          </w:p>
          <w:p w:rsidR="00A52AE3" w:rsidRPr="00434F5B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F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4F5B">
              <w:rPr>
                <w:rFonts w:ascii="Times New Roman" w:hAnsi="Times New Roman" w:cs="Times New Roman"/>
                <w:sz w:val="24"/>
                <w:szCs w:val="24"/>
              </w:rPr>
              <w:t>и «Почини варежку»</w:t>
            </w:r>
          </w:p>
          <w:p w:rsidR="00A52AE3" w:rsidRPr="0056148D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F5B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геометрических фигур, учить детей подбирать фигуры соответствующие по форме, цвету и размеру.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 </w:t>
            </w:r>
            <w:r w:rsidRPr="00434F5B">
              <w:rPr>
                <w:rFonts w:ascii="Times New Roman" w:hAnsi="Times New Roman" w:cs="Times New Roman"/>
                <w:sz w:val="24"/>
                <w:szCs w:val="24"/>
              </w:rPr>
              <w:t xml:space="preserve">«Наша одежда»: </w:t>
            </w:r>
          </w:p>
          <w:p w:rsidR="00A52AE3" w:rsidRPr="009455F5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434F5B">
              <w:rPr>
                <w:rFonts w:ascii="Times New Roman" w:hAnsi="Times New Roman" w:cs="Times New Roman"/>
                <w:sz w:val="24"/>
                <w:szCs w:val="24"/>
              </w:rPr>
              <w:t>учить детей действовать в соответствии с правилами игры: правильно показывать предметы одежды, цвет, части</w:t>
            </w: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B73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картины «На приеме у врача» из серии «Кем быть?»: расширять представления детей о работе врача.</w:t>
            </w:r>
          </w:p>
        </w:tc>
        <w:tc>
          <w:tcPr>
            <w:tcW w:w="2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434F5B" w:rsidRDefault="00A52AE3" w:rsidP="00E2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4F5B">
              <w:rPr>
                <w:rFonts w:ascii="Times New Roman" w:hAnsi="Times New Roman" w:cs="Times New Roman"/>
                <w:sz w:val="24"/>
                <w:szCs w:val="24"/>
              </w:rPr>
              <w:t xml:space="preserve">обеседовать с детьми о труде взрослых в семье        </w:t>
            </w:r>
          </w:p>
          <w:p w:rsidR="00A52AE3" w:rsidRPr="00434F5B" w:rsidRDefault="00A52AE3" w:rsidP="00E2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AE3" w:rsidRPr="00434F5B" w:rsidRDefault="00A52AE3" w:rsidP="00E2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AE3" w:rsidRPr="00434F5B" w:rsidRDefault="00A52AE3" w:rsidP="00E2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5B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  <w:p w:rsidR="00A52AE3" w:rsidRPr="009455F5" w:rsidRDefault="00A52AE3" w:rsidP="00E2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5B">
              <w:rPr>
                <w:rFonts w:ascii="Times New Roman" w:hAnsi="Times New Roman" w:cs="Times New Roman"/>
                <w:sz w:val="24"/>
                <w:szCs w:val="24"/>
              </w:rPr>
              <w:t>« Девочки и мальчики – какие они разные»</w:t>
            </w:r>
            <w:proofErr w:type="gramStart"/>
            <w:r w:rsidRPr="00434F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4F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A52AE3" w:rsidRPr="009455F5" w:rsidTr="00E2006D">
        <w:trPr>
          <w:trHeight w:val="509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0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3" w:rsidRPr="009455F5" w:rsidTr="00E2006D">
        <w:trPr>
          <w:trHeight w:val="460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44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3" w:rsidRPr="009455F5" w:rsidTr="00E2006D">
        <w:trPr>
          <w:trHeight w:val="387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Pr="00434F5B">
              <w:rPr>
                <w:rFonts w:ascii="Times New Roman" w:hAnsi="Times New Roman" w:cs="Times New Roman"/>
                <w:sz w:val="24"/>
                <w:szCs w:val="24"/>
              </w:rPr>
              <w:t xml:space="preserve">«Падающий снег». </w:t>
            </w:r>
          </w:p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F5B">
              <w:rPr>
                <w:rFonts w:ascii="Times New Roman" w:hAnsi="Times New Roman" w:cs="Times New Roman"/>
                <w:sz w:val="24"/>
                <w:szCs w:val="24"/>
              </w:rPr>
              <w:t>Цель. Формировать представление детей о зиме. Познакомить с явлением природы – снегопад. Способствовать развитию наблюдательности. Вызывать радостное настроение от красоты зимней природы.</w:t>
            </w:r>
          </w:p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Pr="00434F5B">
              <w:rPr>
                <w:rFonts w:ascii="Times New Roman" w:hAnsi="Times New Roman" w:cs="Times New Roman"/>
                <w:sz w:val="24"/>
                <w:szCs w:val="24"/>
              </w:rPr>
              <w:t xml:space="preserve">«Мыши в кладовой». </w:t>
            </w:r>
          </w:p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F5B">
              <w:rPr>
                <w:rFonts w:ascii="Times New Roman" w:hAnsi="Times New Roman" w:cs="Times New Roman"/>
                <w:sz w:val="24"/>
                <w:szCs w:val="24"/>
              </w:rPr>
              <w:t>Цели. Учить бегать легко, не наталкиваясь друг на друга. Двигаться в соответствии с текстом, быстро менять направление движения.</w:t>
            </w:r>
          </w:p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F5B">
              <w:rPr>
                <w:rFonts w:ascii="Times New Roman" w:hAnsi="Times New Roman" w:cs="Times New Roman"/>
                <w:sz w:val="24"/>
                <w:szCs w:val="24"/>
              </w:rPr>
              <w:t xml:space="preserve">Труд. Утепление корней растений вместе с воспитателем. Цели. Воспитывать желание участвовать в уходе за растениями. Закреплять знания о способах адаптации </w:t>
            </w:r>
            <w:r w:rsidRPr="00434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растений зимой. Учить </w:t>
            </w:r>
            <w:proofErr w:type="gramStart"/>
            <w:r w:rsidRPr="00434F5B">
              <w:rPr>
                <w:rFonts w:ascii="Times New Roman" w:hAnsi="Times New Roman" w:cs="Times New Roman"/>
                <w:sz w:val="24"/>
                <w:szCs w:val="24"/>
              </w:rPr>
              <w:t>бережно</w:t>
            </w:r>
            <w:proofErr w:type="gramEnd"/>
            <w:r w:rsidRPr="00434F5B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растительному миру.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через предметы. Цель. Упражнять в ходьбе по прямой дорожке с перешагиванием через предметы</w:t>
            </w:r>
            <w:proofErr w:type="gramStart"/>
            <w:r w:rsidRPr="00FE2B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E2B7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чувство равновесия. Воспитывать желание выполнять физические упражнения на прогулке.</w:t>
            </w: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68471D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71D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деятельность.</w:t>
            </w:r>
          </w:p>
          <w:p w:rsidR="00A52AE3" w:rsidRPr="0068471D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71D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двигательной активности детей, формировать умение самостоятельно подбирать игру в соответствии с условиями, интересами товарищей по игре.</w:t>
            </w: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3" w:rsidRPr="009455F5" w:rsidTr="00E2006D">
        <w:trPr>
          <w:trHeight w:val="460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Работа перед сном:</w:t>
            </w:r>
          </w:p>
        </w:tc>
        <w:tc>
          <w:tcPr>
            <w:tcW w:w="10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426"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  <w:r>
              <w:t xml:space="preserve"> </w:t>
            </w:r>
            <w:r w:rsidRPr="00FE2B73">
              <w:rPr>
                <w:rFonts w:ascii="Times New Roman" w:hAnsi="Times New Roman" w:cs="Times New Roman"/>
                <w:bCs/>
                <w:sz w:val="24"/>
                <w:szCs w:val="24"/>
              </w:rPr>
              <w:t>венгерской народной сказки «Два жадных медвежонка»:</w:t>
            </w:r>
          </w:p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FE2B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повторить наиболее интересные, выразительные отрывки из сказки, объяснить детям поступки персонажей и последствия этих поступков</w:t>
            </w: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3" w:rsidRPr="009455F5" w:rsidTr="00E2006D"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Вечер: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Оздорови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гимнастика после сна. </w:t>
            </w:r>
          </w:p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: Обеспечить плавный переход от сна к бодрствованию, подготовке к активной деятельности.</w:t>
            </w:r>
          </w:p>
          <w:p w:rsidR="00A52AE3" w:rsidRPr="00434F5B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F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4F5B">
              <w:rPr>
                <w:rFonts w:ascii="Times New Roman" w:hAnsi="Times New Roman" w:cs="Times New Roman"/>
                <w:sz w:val="24"/>
                <w:szCs w:val="24"/>
              </w:rPr>
              <w:t>и «Найди пару»</w:t>
            </w:r>
          </w:p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F5B">
              <w:rPr>
                <w:rFonts w:ascii="Times New Roman" w:hAnsi="Times New Roman" w:cs="Times New Roman"/>
                <w:sz w:val="24"/>
                <w:szCs w:val="24"/>
              </w:rPr>
              <w:t>Цель: закрепление понятий «одинаковые», «пара»; закрепить знания детьми названий основных цветов.</w:t>
            </w:r>
          </w:p>
          <w:p w:rsidR="00A52AE3" w:rsidRPr="00434F5B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«Составь загадку»</w:t>
            </w:r>
          </w:p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F5B">
              <w:rPr>
                <w:rFonts w:ascii="Times New Roman" w:hAnsi="Times New Roman" w:cs="Times New Roman"/>
                <w:sz w:val="24"/>
                <w:szCs w:val="24"/>
              </w:rPr>
              <w:t>Цель: учить детей составлять описательные рассказы о предметах с опорой на рисунок-схему.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F8469F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Pr="003D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2AE3" w:rsidRPr="009455F5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F">
              <w:rPr>
                <w:rFonts w:ascii="Times New Roman" w:hAnsi="Times New Roman" w:cs="Times New Roman"/>
                <w:sz w:val="24"/>
                <w:szCs w:val="24"/>
              </w:rPr>
              <w:t>Цель: закрепить названия фруктов, овощей, формировать умения узнавать их по описанию воспитателя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2C355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45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2C3553">
              <w:rPr>
                <w:rFonts w:ascii="Times New Roman" w:hAnsi="Times New Roman" w:cs="Times New Roman"/>
                <w:sz w:val="24"/>
                <w:szCs w:val="24"/>
              </w:rPr>
              <w:t>«Овощной магазин»</w:t>
            </w:r>
          </w:p>
          <w:p w:rsidR="00A52AE3" w:rsidRPr="002C355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3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о форме и величине, развивать навыки сравнения предметов.</w:t>
            </w:r>
          </w:p>
          <w:p w:rsidR="00A52AE3" w:rsidRPr="002C355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3">
              <w:rPr>
                <w:rFonts w:ascii="Times New Roman" w:hAnsi="Times New Roman" w:cs="Times New Roman"/>
                <w:sz w:val="24"/>
                <w:szCs w:val="24"/>
              </w:rPr>
              <w:t>Игровая задача: Быть хорошими продавцами, правильно отобрать овощи для покупателей.</w:t>
            </w:r>
          </w:p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3" w:rsidRPr="009455F5" w:rsidTr="00E2006D">
        <w:trPr>
          <w:trHeight w:val="66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3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D13ABC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ветром</w:t>
            </w:r>
          </w:p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Pr="00D13AB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наблюдение за ветром; </w:t>
            </w:r>
            <w:r w:rsidRPr="00D13ABC">
              <w:rPr>
                <w:rFonts w:ascii="Times New Roman" w:hAnsi="Times New Roman" w:cs="Times New Roman"/>
                <w:sz w:val="24"/>
                <w:szCs w:val="24"/>
              </w:rPr>
              <w:t>учить определять направление ветра.</w:t>
            </w:r>
            <w:r w:rsidRPr="007D6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AE3" w:rsidRPr="00D13ABC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Pr="00F7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ABC">
              <w:rPr>
                <w:rFonts w:ascii="Times New Roman" w:hAnsi="Times New Roman" w:cs="Times New Roman"/>
                <w:sz w:val="24"/>
                <w:szCs w:val="24"/>
              </w:rPr>
              <w:t>"Лохматый пес",</w:t>
            </w:r>
          </w:p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C">
              <w:rPr>
                <w:rFonts w:ascii="Times New Roman" w:hAnsi="Times New Roman" w:cs="Times New Roman"/>
                <w:sz w:val="24"/>
                <w:szCs w:val="24"/>
              </w:rPr>
              <w:t>Цели: Продолжать учить ходить в колонне по одному, друг за другом.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ABC">
              <w:rPr>
                <w:rFonts w:ascii="Times New Roman" w:hAnsi="Times New Roman" w:cs="Times New Roman"/>
                <w:sz w:val="24"/>
                <w:szCs w:val="24"/>
              </w:rPr>
              <w:t>Учить двигаться в соответствии с текстом, быстро менять направление движения.</w:t>
            </w:r>
          </w:p>
        </w:tc>
      </w:tr>
    </w:tbl>
    <w:p w:rsidR="00A52AE3" w:rsidRDefault="00A52AE3" w:rsidP="00A52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4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4678"/>
        <w:gridCol w:w="2551"/>
        <w:gridCol w:w="94"/>
        <w:gridCol w:w="3225"/>
        <w:gridCol w:w="2493"/>
      </w:tblGrid>
      <w:tr w:rsidR="00A52AE3" w:rsidRPr="009455F5" w:rsidTr="00E2006D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  деятельности детей</w:t>
            </w:r>
          </w:p>
        </w:tc>
        <w:tc>
          <w:tcPr>
            <w:tcW w:w="2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A52AE3" w:rsidRPr="009455F5" w:rsidTr="00E2006D">
        <w:trPr>
          <w:trHeight w:val="7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Групповая,  подгрупповая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3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3" w:rsidRPr="009455F5" w:rsidTr="00E2006D">
        <w:trPr>
          <w:trHeight w:val="3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2AE3" w:rsidRPr="009455F5" w:rsidTr="00E2006D">
        <w:trPr>
          <w:trHeight w:val="180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A52AE3" w:rsidRPr="009455F5" w:rsidRDefault="00A52AE3" w:rsidP="0073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Четверг </w:t>
            </w:r>
            <w:r w:rsidR="0073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ноября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Утро: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гимнастика.  Комплекс 7</w:t>
            </w:r>
          </w:p>
          <w:p w:rsidR="00A52AE3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</w:p>
          <w:p w:rsidR="00A52AE3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0D586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умение самостоятельно обследовать предмет и определять его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йства с опорой на какой-либо ор</w:t>
            </w:r>
            <w:r w:rsidRPr="000D586B">
              <w:rPr>
                <w:rFonts w:ascii="Times New Roman" w:hAnsi="Times New Roman" w:cs="Times New Roman"/>
                <w:sz w:val="24"/>
                <w:szCs w:val="24"/>
              </w:rPr>
              <w:t>ган чувств (обоняние, осязание, слух, вкус) и проговаривание слов, обозначающих свойства.</w:t>
            </w:r>
          </w:p>
          <w:p w:rsidR="00A52AE3" w:rsidRPr="000D586B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86B">
              <w:rPr>
                <w:rFonts w:ascii="Times New Roman" w:hAnsi="Times New Roman" w:cs="Times New Roman"/>
                <w:bCs/>
                <w:sz w:val="24"/>
                <w:szCs w:val="24"/>
              </w:rPr>
              <w:t>Малоподвижная игра «Умею – не умею».</w:t>
            </w:r>
          </w:p>
          <w:p w:rsidR="00A52AE3" w:rsidRPr="009455F5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86B">
              <w:rPr>
                <w:rFonts w:ascii="Times New Roman" w:hAnsi="Times New Roman" w:cs="Times New Roman"/>
                <w:bCs/>
                <w:sz w:val="24"/>
                <w:szCs w:val="24"/>
              </w:rPr>
              <w:t>Цель: закреплять знания детей о частях тела, активизировать внимание детей на свои умения и физические возможности своего организма.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0D586B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 и </w:t>
            </w:r>
            <w:r w:rsidRPr="000D586B">
              <w:rPr>
                <w:rFonts w:ascii="Times New Roman" w:hAnsi="Times New Roman" w:cs="Times New Roman"/>
                <w:sz w:val="24"/>
                <w:szCs w:val="24"/>
              </w:rPr>
              <w:t>«Назови такого же цвета (размера, формы)»</w:t>
            </w:r>
          </w:p>
          <w:p w:rsidR="00A52AE3" w:rsidRPr="009455F5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86B">
              <w:rPr>
                <w:rFonts w:ascii="Times New Roman" w:hAnsi="Times New Roman" w:cs="Times New Roman"/>
                <w:sz w:val="24"/>
                <w:szCs w:val="24"/>
              </w:rPr>
              <w:t>Цель: учить детей находить и называть предметы по заданной характеристике (цвет, размер, форма), развитие памяти, внимания</w:t>
            </w: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0D586B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86B">
              <w:rPr>
                <w:rFonts w:ascii="Times New Roman" w:hAnsi="Times New Roman" w:cs="Times New Roman"/>
                <w:bCs/>
                <w:sz w:val="24"/>
                <w:szCs w:val="24"/>
              </w:rPr>
              <w:t>Д/и  «Кто спрятался на картинке</w:t>
            </w:r>
            <w:proofErr w:type="gramStart"/>
            <w:r w:rsidRPr="000D586B">
              <w:rPr>
                <w:rFonts w:ascii="Times New Roman" w:hAnsi="Times New Roman" w:cs="Times New Roman"/>
                <w:bCs/>
                <w:sz w:val="24"/>
                <w:szCs w:val="24"/>
              </w:rPr>
              <w:t>»(</w:t>
            </w:r>
            <w:proofErr w:type="gramEnd"/>
            <w:r w:rsidRPr="000D586B">
              <w:rPr>
                <w:rFonts w:ascii="Times New Roman" w:hAnsi="Times New Roman" w:cs="Times New Roman"/>
                <w:bCs/>
                <w:sz w:val="24"/>
                <w:szCs w:val="24"/>
              </w:rPr>
              <w:t>наложение силуэтов)Тренировка устойчивого внимания, восприятия</w:t>
            </w:r>
          </w:p>
          <w:p w:rsidR="00A52AE3" w:rsidRPr="000D586B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2AE3" w:rsidRPr="000D586B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2AE3" w:rsidRPr="009455F5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D586B">
              <w:rPr>
                <w:rFonts w:ascii="Times New Roman" w:hAnsi="Times New Roman" w:cs="Times New Roman"/>
                <w:bCs/>
                <w:sz w:val="24"/>
                <w:szCs w:val="24"/>
              </w:rPr>
              <w:t>нести: фигурки, куклы девочки и мальчика;</w:t>
            </w:r>
          </w:p>
        </w:tc>
        <w:tc>
          <w:tcPr>
            <w:tcW w:w="2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0D586B" w:rsidRDefault="00A52AE3" w:rsidP="00E2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6B">
              <w:rPr>
                <w:rFonts w:ascii="Times New Roman" w:hAnsi="Times New Roman" w:cs="Times New Roman"/>
                <w:sz w:val="24"/>
                <w:szCs w:val="24"/>
              </w:rPr>
              <w:t>Рекомендации по чтению дома. Книжки из дома для выставки книг по теме</w:t>
            </w:r>
          </w:p>
          <w:p w:rsidR="00A52AE3" w:rsidRPr="000D586B" w:rsidRDefault="00A52AE3" w:rsidP="00E2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AE3" w:rsidRPr="000D586B" w:rsidRDefault="00A52AE3" w:rsidP="00E2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AE3" w:rsidRPr="009455F5" w:rsidRDefault="00A52AE3" w:rsidP="00E2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6B">
              <w:rPr>
                <w:rFonts w:ascii="Times New Roman" w:hAnsi="Times New Roman" w:cs="Times New Roman"/>
                <w:sz w:val="24"/>
                <w:szCs w:val="24"/>
              </w:rPr>
              <w:t>Предложить сделать фотоальбом на тему             « Счастливые моменты в моей семье</w:t>
            </w:r>
            <w:r w:rsidRPr="00F72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AE3" w:rsidRPr="009455F5" w:rsidTr="00E2006D">
        <w:trPr>
          <w:trHeight w:val="50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0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4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3" w:rsidRPr="009455F5" w:rsidTr="00E2006D">
        <w:trPr>
          <w:trHeight w:val="46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3" w:rsidRPr="009455F5" w:rsidTr="00E2006D">
        <w:trPr>
          <w:trHeight w:val="38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0D586B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D4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Pr="000D586B">
              <w:rPr>
                <w:rFonts w:ascii="Times New Roman" w:hAnsi="Times New Roman" w:cs="Times New Roman"/>
                <w:sz w:val="24"/>
                <w:szCs w:val="24"/>
              </w:rPr>
              <w:t>Снег ковром лежит повсюду.</w:t>
            </w:r>
          </w:p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86B">
              <w:rPr>
                <w:rFonts w:ascii="Times New Roman" w:hAnsi="Times New Roman" w:cs="Times New Roman"/>
                <w:sz w:val="24"/>
                <w:szCs w:val="24"/>
              </w:rPr>
              <w:t>Цель. Формировать знания детей о жизни растений зимой. Показать особенности деревьев и травянистых растений в зимний период. Воспитывать бережное отношение к природе.</w:t>
            </w:r>
          </w:p>
          <w:p w:rsidR="00A52AE3" w:rsidRPr="000D586B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586B">
              <w:rPr>
                <w:rFonts w:ascii="Times New Roman" w:hAnsi="Times New Roman" w:cs="Times New Roman"/>
                <w:sz w:val="24"/>
                <w:szCs w:val="24"/>
              </w:rPr>
              <w:t xml:space="preserve">/и «Мыши в кладовой». </w:t>
            </w:r>
          </w:p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86B">
              <w:rPr>
                <w:rFonts w:ascii="Times New Roman" w:hAnsi="Times New Roman" w:cs="Times New Roman"/>
                <w:sz w:val="24"/>
                <w:szCs w:val="24"/>
              </w:rPr>
              <w:t>Цели. Учить бегать легко, не наталкиваясь друг на друга. Двигаться в соответствии с текстом, быстро менять направление движения.</w:t>
            </w:r>
          </w:p>
          <w:p w:rsidR="00A52AE3" w:rsidRPr="000D586B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6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поручения: </w:t>
            </w:r>
            <w:r w:rsidRPr="000D586B">
              <w:rPr>
                <w:rFonts w:ascii="Times New Roman" w:hAnsi="Times New Roman" w:cs="Times New Roman"/>
                <w:sz w:val="24"/>
                <w:szCs w:val="24"/>
              </w:rPr>
              <w:t xml:space="preserve">Сгребание снега </w:t>
            </w:r>
            <w:r w:rsidRPr="000D5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лопатой, расчистка дорожек.</w:t>
            </w:r>
          </w:p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86B">
              <w:rPr>
                <w:rFonts w:ascii="Times New Roman" w:hAnsi="Times New Roman" w:cs="Times New Roman"/>
                <w:sz w:val="24"/>
                <w:szCs w:val="24"/>
              </w:rPr>
              <w:t>Цель. Учить работать сообща, добиваться выполнения цели общими усилиями.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045FF9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5FF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045FF9">
              <w:rPr>
                <w:rFonts w:ascii="Times New Roman" w:hAnsi="Times New Roman" w:cs="Times New Roman"/>
                <w:sz w:val="24"/>
                <w:szCs w:val="24"/>
              </w:rPr>
              <w:t xml:space="preserve"> выносливости</w:t>
            </w:r>
          </w:p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9">
              <w:rPr>
                <w:rFonts w:ascii="Times New Roman" w:hAnsi="Times New Roman" w:cs="Times New Roman"/>
                <w:sz w:val="24"/>
                <w:szCs w:val="24"/>
              </w:rPr>
              <w:t>«Ласточка». Стоя на одной ноге. Тело прогнуто, голова приподнята, руки в стороны. Носок поднятой ноги оттянут. Время удержания можно увеличивать до 10-20 сек.</w:t>
            </w: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4A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Самостоятельно-игровая деятельность детей с выносным материалом. </w:t>
            </w:r>
          </w:p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8F14A3">
              <w:rPr>
                <w:rFonts w:ascii="Times New Roman" w:hAnsi="Times New Roman" w:cs="Times New Roman"/>
                <w:sz w:val="24"/>
                <w:szCs w:val="24"/>
              </w:rPr>
              <w:t>: Учить находить себе занятия по интересам, играть дружно, воспитывать дружелюбие, толерантность.</w:t>
            </w: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3" w:rsidRPr="009455F5" w:rsidTr="00E2006D">
        <w:trPr>
          <w:trHeight w:val="46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Работа перед сном:</w:t>
            </w:r>
          </w:p>
        </w:tc>
        <w:tc>
          <w:tcPr>
            <w:tcW w:w="10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4F3D4F" w:rsidRDefault="00A52AE3" w:rsidP="00E200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</w:t>
            </w:r>
            <w:r w:rsidRPr="004F3D4F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В. Бианки «Лис и Мышонок»</w:t>
            </w:r>
          </w:p>
          <w:p w:rsidR="00A52AE3" w:rsidRPr="00F724ED" w:rsidRDefault="00A52AE3" w:rsidP="00E200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познакомить детей с новой </w:t>
            </w:r>
            <w:r w:rsidRPr="004F3D4F">
              <w:rPr>
                <w:rFonts w:ascii="Times New Roman" w:hAnsi="Times New Roman" w:cs="Times New Roman"/>
                <w:bCs/>
                <w:sz w:val="24"/>
                <w:szCs w:val="24"/>
              </w:rPr>
              <w:t>сказкой, помочь понять ее содержание, учить отвечать на вопросы и участвовать в драматизации эпизодов из сказки; вызвать положительные эмоции</w:t>
            </w: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3" w:rsidRPr="009455F5" w:rsidTr="00E2006D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Вечер: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Оздорови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гимнастика после сна. </w:t>
            </w:r>
          </w:p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: Обеспечить плавный переход от сна к бодрствованию, подготовке к активной деятельности.</w:t>
            </w:r>
          </w:p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86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- дружные ребята»</w:t>
            </w:r>
            <w:r w:rsidRPr="000D5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D586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установлению дружеских взаимоотношений, развивать </w:t>
            </w:r>
            <w:proofErr w:type="spellStart"/>
            <w:r w:rsidRPr="000D586B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0D5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AE3" w:rsidRPr="000D586B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Pr="000D586B">
              <w:rPr>
                <w:rFonts w:ascii="Times New Roman" w:hAnsi="Times New Roman" w:cs="Times New Roman"/>
                <w:sz w:val="24"/>
                <w:szCs w:val="24"/>
              </w:rPr>
              <w:t>«Найди пару».</w:t>
            </w:r>
          </w:p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86B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детей о частях тела, упражнять детей в подборе одинаковых пластин, сравнивая их поверхности благодаря тактильным ощущениям (с завязанными глазами).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4F3D4F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Pr="004F3D4F">
              <w:rPr>
                <w:rFonts w:ascii="Times New Roman" w:hAnsi="Times New Roman" w:cs="Times New Roman"/>
                <w:sz w:val="24"/>
                <w:szCs w:val="24"/>
              </w:rPr>
              <w:t xml:space="preserve">  «Цветные кубики»</w:t>
            </w:r>
          </w:p>
          <w:p w:rsidR="00A52AE3" w:rsidRPr="009455F5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4F">
              <w:rPr>
                <w:rFonts w:ascii="Times New Roman" w:hAnsi="Times New Roman" w:cs="Times New Roman"/>
                <w:sz w:val="24"/>
                <w:szCs w:val="24"/>
              </w:rPr>
              <w:t>Цель: учить сравнивать цвета по принципу «такой – не такой», подбирать пары одинаковых по цвету предметов.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586B">
              <w:rPr>
                <w:rFonts w:ascii="Times New Roman" w:hAnsi="Times New Roman" w:cs="Times New Roman"/>
                <w:sz w:val="24"/>
                <w:szCs w:val="24"/>
              </w:rPr>
              <w:t xml:space="preserve">  игра« Семья» </w:t>
            </w:r>
          </w:p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86B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у детей навыки общения </w:t>
            </w:r>
            <w:proofErr w:type="gramStart"/>
            <w:r w:rsidRPr="000D586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D586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друг другом Создание подсказывающей ситуации« Что сделать, чтобы мама, придя с работы, отдохнула»,</w:t>
            </w: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3" w:rsidRPr="009455F5" w:rsidTr="00E2006D">
        <w:trPr>
          <w:trHeight w:val="6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3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0D586B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86B">
              <w:rPr>
                <w:rFonts w:ascii="Times New Roman" w:hAnsi="Times New Roman" w:cs="Times New Roman"/>
                <w:sz w:val="24"/>
                <w:szCs w:val="24"/>
              </w:rPr>
              <w:t>Рассматривание деревьев и кустарников на участке: учить детей различать деревья и кустарники, выявлять изменения, которые произошли с растениями осенью, познакомить с двумя группами деревьев: лиственные и</w:t>
            </w:r>
          </w:p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86B">
              <w:rPr>
                <w:rFonts w:ascii="Times New Roman" w:hAnsi="Times New Roman" w:cs="Times New Roman"/>
                <w:sz w:val="24"/>
                <w:szCs w:val="24"/>
              </w:rPr>
              <w:t>хвойные.</w:t>
            </w:r>
          </w:p>
          <w:p w:rsidR="00A52AE3" w:rsidRPr="00045FF9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Pr="00045FF9">
              <w:rPr>
                <w:rFonts w:ascii="Times New Roman" w:hAnsi="Times New Roman" w:cs="Times New Roman"/>
                <w:sz w:val="24"/>
                <w:szCs w:val="24"/>
              </w:rPr>
              <w:t>«Найди себе пару»</w:t>
            </w:r>
          </w:p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9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различие цвета и ориентирование в пространстве</w:t>
            </w:r>
          </w:p>
        </w:tc>
      </w:tr>
    </w:tbl>
    <w:p w:rsidR="00A52AE3" w:rsidRPr="009455F5" w:rsidRDefault="00A52AE3" w:rsidP="00A52A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AE3" w:rsidRPr="009455F5" w:rsidRDefault="00A52AE3" w:rsidP="00A52A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AE3" w:rsidRPr="009455F5" w:rsidRDefault="00A52AE3" w:rsidP="00A52A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116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1276"/>
        <w:gridCol w:w="4678"/>
        <w:gridCol w:w="2551"/>
        <w:gridCol w:w="94"/>
        <w:gridCol w:w="3225"/>
        <w:gridCol w:w="2493"/>
      </w:tblGrid>
      <w:tr w:rsidR="00A52AE3" w:rsidRPr="009455F5" w:rsidTr="00E2006D"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  деятельности детей</w:t>
            </w:r>
          </w:p>
        </w:tc>
        <w:tc>
          <w:tcPr>
            <w:tcW w:w="2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A52AE3" w:rsidRPr="009455F5" w:rsidTr="00E2006D">
        <w:trPr>
          <w:trHeight w:val="720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Групповая,  подгрупповая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3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3" w:rsidRPr="009455F5" w:rsidTr="00E2006D">
        <w:trPr>
          <w:trHeight w:val="38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2AE3" w:rsidRPr="009455F5" w:rsidTr="00E2006D">
        <w:trPr>
          <w:trHeight w:val="1800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A52AE3" w:rsidRPr="009455F5" w:rsidRDefault="00A52AE3" w:rsidP="0073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Пятница </w:t>
            </w:r>
            <w:r w:rsidR="0073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ноября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гимнастика.  Комплекс 7 </w:t>
            </w:r>
          </w:p>
          <w:p w:rsidR="00A52AE3" w:rsidRPr="00716B6C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6C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</w:t>
            </w:r>
          </w:p>
          <w:p w:rsidR="00A52AE3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Я-человек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2AE3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16B6C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части тела, использовать в речи слова, передающие эмоциональное отношение.</w:t>
            </w:r>
          </w:p>
          <w:p w:rsidR="00A52AE3" w:rsidRPr="00716B6C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6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отображающих добрые поступки де</w:t>
            </w:r>
            <w:r w:rsidRPr="00716B6C">
              <w:rPr>
                <w:rFonts w:ascii="Times New Roman" w:hAnsi="Times New Roman" w:cs="Times New Roman"/>
                <w:sz w:val="24"/>
                <w:szCs w:val="24"/>
              </w:rPr>
              <w:t>тей, используя приёмы, побуждающие детей выражать отношение к ним. В случае затруднения детей - давать образец своего отношения, используя технику «</w:t>
            </w:r>
            <w:proofErr w:type="gramStart"/>
            <w:r w:rsidRPr="00716B6C">
              <w:rPr>
                <w:rFonts w:ascii="Times New Roman" w:hAnsi="Times New Roman" w:cs="Times New Roman"/>
                <w:sz w:val="24"/>
                <w:szCs w:val="24"/>
              </w:rPr>
              <w:t>Я-сообщений</w:t>
            </w:r>
            <w:proofErr w:type="gramEnd"/>
            <w:r w:rsidRPr="00716B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2AE3" w:rsidRPr="00716B6C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16B6C">
              <w:rPr>
                <w:rFonts w:ascii="Times New Roman" w:hAnsi="Times New Roman" w:cs="Times New Roman"/>
                <w:sz w:val="24"/>
                <w:szCs w:val="24"/>
              </w:rPr>
              <w:t xml:space="preserve"> и «Узнай мое настроение по глазам»</w:t>
            </w:r>
          </w:p>
          <w:p w:rsidR="00A52AE3" w:rsidRPr="009455F5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B6C">
              <w:rPr>
                <w:rFonts w:ascii="Times New Roman" w:hAnsi="Times New Roman" w:cs="Times New Roman"/>
                <w:sz w:val="24"/>
                <w:szCs w:val="24"/>
              </w:rPr>
              <w:t>Цель: учить детей различать эмоциональные состояния (настроение)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716B6C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«Кто быстрее сосчитает пуговицы».</w:t>
            </w:r>
          </w:p>
          <w:p w:rsidR="00A52AE3" w:rsidRPr="009455F5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6C">
              <w:rPr>
                <w:rFonts w:ascii="Times New Roman" w:hAnsi="Times New Roman" w:cs="Times New Roman"/>
                <w:sz w:val="24"/>
                <w:szCs w:val="24"/>
              </w:rPr>
              <w:t>Цель: активизировать внимание детей на том, что большое количество задействованных в работе анализаторов облегчают выполнение любой работы.</w:t>
            </w: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716B6C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B6C">
              <w:rPr>
                <w:rFonts w:ascii="Times New Roman" w:hAnsi="Times New Roman" w:cs="Times New Roman"/>
                <w:bCs/>
                <w:sz w:val="24"/>
                <w:szCs w:val="24"/>
              </w:rPr>
              <w:t>«Сложи картинку из геометрических фигур</w:t>
            </w:r>
            <w:proofErr w:type="gramStart"/>
            <w:r w:rsidRPr="00716B6C">
              <w:rPr>
                <w:rFonts w:ascii="Times New Roman" w:hAnsi="Times New Roman" w:cs="Times New Roman"/>
                <w:bCs/>
                <w:sz w:val="24"/>
                <w:szCs w:val="24"/>
              </w:rPr>
              <w:t>»(</w:t>
            </w:r>
            <w:proofErr w:type="gramEnd"/>
            <w:r w:rsidRPr="00716B6C">
              <w:rPr>
                <w:rFonts w:ascii="Times New Roman" w:hAnsi="Times New Roman" w:cs="Times New Roman"/>
                <w:bCs/>
                <w:sz w:val="24"/>
                <w:szCs w:val="24"/>
              </w:rPr>
              <w:t>блоки)</w:t>
            </w:r>
          </w:p>
          <w:p w:rsidR="00A52AE3" w:rsidRPr="00716B6C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B6C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Совершенствование зрительного восприятия</w:t>
            </w:r>
          </w:p>
          <w:p w:rsidR="00A52AE3" w:rsidRPr="00716B6C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2AE3" w:rsidRPr="009455F5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B6C">
              <w:rPr>
                <w:rFonts w:ascii="Times New Roman" w:hAnsi="Times New Roman" w:cs="Times New Roman"/>
                <w:bCs/>
                <w:sz w:val="24"/>
                <w:szCs w:val="24"/>
              </w:rPr>
              <w:t>Внести: дидактическую игру «Кто поет?», настольные куклы для игры-импровизации в театре «Игра с куклами»;</w:t>
            </w:r>
          </w:p>
        </w:tc>
        <w:tc>
          <w:tcPr>
            <w:tcW w:w="2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6B6F8D" w:rsidRDefault="00A52AE3" w:rsidP="00E2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BC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« Говорите ребенку ласковые слова», « Что </w:t>
            </w:r>
            <w:proofErr w:type="gramStart"/>
            <w:r w:rsidRPr="00F164BC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gramEnd"/>
            <w:r w:rsidRPr="00F164BC">
              <w:rPr>
                <w:rFonts w:ascii="Times New Roman" w:hAnsi="Times New Roman" w:cs="Times New Roman"/>
                <w:sz w:val="24"/>
                <w:szCs w:val="24"/>
              </w:rPr>
              <w:t xml:space="preserve"> если ребенок капризничает».</w:t>
            </w:r>
            <w:r w:rsidRPr="006B6F8D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A52AE3" w:rsidRPr="006B6F8D" w:rsidRDefault="00A52AE3" w:rsidP="00E2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AE3" w:rsidRPr="006B6F8D" w:rsidRDefault="00A52AE3" w:rsidP="00E2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AE3" w:rsidRPr="009455F5" w:rsidRDefault="00A52AE3" w:rsidP="00E2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8D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побеседовать с ребенком о его любимом питомце.</w:t>
            </w:r>
          </w:p>
        </w:tc>
      </w:tr>
      <w:tr w:rsidR="00A52AE3" w:rsidRPr="009455F5" w:rsidTr="00E2006D">
        <w:trPr>
          <w:trHeight w:val="509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0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3" w:rsidRPr="009455F5" w:rsidTr="00E2006D">
        <w:trPr>
          <w:trHeight w:val="460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улице</w:t>
            </w: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3" w:rsidRPr="009455F5" w:rsidTr="00E2006D">
        <w:trPr>
          <w:trHeight w:val="387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716B6C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B6C">
              <w:rPr>
                <w:rFonts w:ascii="Times New Roman" w:hAnsi="Times New Roman" w:cs="Times New Roman"/>
                <w:sz w:val="24"/>
                <w:szCs w:val="24"/>
              </w:rPr>
              <w:t>Наблюдение за проезжей частью дороги</w:t>
            </w:r>
          </w:p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B6C">
              <w:rPr>
                <w:rFonts w:ascii="Times New Roman" w:hAnsi="Times New Roman" w:cs="Times New Roman"/>
                <w:sz w:val="24"/>
                <w:szCs w:val="24"/>
              </w:rPr>
              <w:t>Цель. Знакомить с проезжей частью дороги — шоссе, правилами дорожного движения.</w:t>
            </w:r>
          </w:p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/и. </w:t>
            </w:r>
            <w:r w:rsidRPr="001436F3">
              <w:rPr>
                <w:rFonts w:ascii="Times New Roman" w:hAnsi="Times New Roman" w:cs="Times New Roman"/>
                <w:sz w:val="24"/>
                <w:szCs w:val="24"/>
              </w:rPr>
              <w:t xml:space="preserve">«Найди свой домик» </w:t>
            </w:r>
          </w:p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6F3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действовать по сигналу, ориентироваться в пространстве; развивать ловкость, внимание, умение двигаться в разных направлениях.</w:t>
            </w:r>
          </w:p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6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поручения: </w:t>
            </w:r>
            <w:r w:rsidRPr="00AE412F">
              <w:rPr>
                <w:rFonts w:ascii="Times New Roman" w:hAnsi="Times New Roman" w:cs="Times New Roman"/>
                <w:sz w:val="24"/>
                <w:szCs w:val="24"/>
              </w:rPr>
              <w:t xml:space="preserve">расчищать дорожку, ведущую к участку. Цель: воспитывать </w:t>
            </w:r>
            <w:r w:rsidRPr="00AE4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уважение к труду людей, учить приходить на помощь, учить </w:t>
            </w:r>
            <w:proofErr w:type="gramStart"/>
            <w:r w:rsidRPr="00AE41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лопатками и граблями.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716B6C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упражнение «Цапли».</w:t>
            </w:r>
          </w:p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16B6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выполнять ходьбу с высоким подниманием колен, перешагивать через препятствия. Развивать координацию движений, укреплять </w:t>
            </w:r>
            <w:r w:rsidRPr="0071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мышцы ног</w:t>
            </w: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BF315A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выносным материалом: лопатки, формочки, ведерки для деятельности с песком, мячи, обручи, скакалки, машины.</w:t>
            </w:r>
            <w:proofErr w:type="gramEnd"/>
          </w:p>
          <w:p w:rsidR="00A52AE3" w:rsidRPr="00BF315A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15A">
              <w:rPr>
                <w:rFonts w:ascii="Times New Roman" w:hAnsi="Times New Roman" w:cs="Times New Roman"/>
                <w:sz w:val="24"/>
                <w:szCs w:val="24"/>
              </w:rPr>
              <w:t>Игры с природным материалом: песком.</w:t>
            </w: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3" w:rsidRPr="009455F5" w:rsidTr="00E2006D">
        <w:trPr>
          <w:trHeight w:val="460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Работа перед сном:</w:t>
            </w:r>
          </w:p>
        </w:tc>
        <w:tc>
          <w:tcPr>
            <w:tcW w:w="10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Чтение: С Маршак «Сыплет, сыплет снег». </w:t>
            </w:r>
          </w:p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ED7FC2">
              <w:rPr>
                <w:rFonts w:ascii="Times New Roman" w:hAnsi="Times New Roman" w:cs="Times New Roman"/>
                <w:bCs/>
                <w:sz w:val="24"/>
                <w:szCs w:val="24"/>
              </w:rPr>
              <w:t>: развивать желание слушать стихотворение о зиме; воспитывать любовь к зиме.</w:t>
            </w: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3" w:rsidRPr="009455F5" w:rsidTr="00E2006D"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Вечер: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Оздорови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гимнастика после сна. </w:t>
            </w:r>
          </w:p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: Обеспечить плавный переход от сна к бодрствованию, подготовке к активной деятельности.</w:t>
            </w:r>
          </w:p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716B6C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6B6C">
              <w:rPr>
                <w:rFonts w:ascii="Times New Roman" w:hAnsi="Times New Roman" w:cs="Times New Roman"/>
                <w:sz w:val="24"/>
                <w:szCs w:val="24"/>
              </w:rPr>
              <w:t xml:space="preserve"> «Что случилось с куклой Машей?» </w:t>
            </w:r>
          </w:p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16B6C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обогащения представлений о предметах </w:t>
            </w:r>
            <w:proofErr w:type="gramStart"/>
            <w:r w:rsidRPr="00716B6C">
              <w:rPr>
                <w:rFonts w:ascii="Times New Roman" w:hAnsi="Times New Roman" w:cs="Times New Roman"/>
                <w:sz w:val="24"/>
                <w:szCs w:val="24"/>
              </w:rPr>
              <w:t>быта</w:t>
            </w:r>
            <w:proofErr w:type="gramEnd"/>
            <w:r w:rsidRPr="00716B6C">
              <w:rPr>
                <w:rFonts w:ascii="Times New Roman" w:hAnsi="Times New Roman" w:cs="Times New Roman"/>
                <w:sz w:val="24"/>
                <w:szCs w:val="24"/>
              </w:rPr>
              <w:t xml:space="preserve"> и их назначении: из </w:t>
            </w:r>
            <w:proofErr w:type="gramStart"/>
            <w:r w:rsidRPr="00716B6C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716B6C">
              <w:rPr>
                <w:rFonts w:ascii="Times New Roman" w:hAnsi="Times New Roman" w:cs="Times New Roman"/>
                <w:sz w:val="24"/>
                <w:szCs w:val="24"/>
              </w:rPr>
              <w:t xml:space="preserve"> чашки удобнее напои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куклу, какое одеяльце или по</w:t>
            </w:r>
            <w:r w:rsidRPr="00716B6C">
              <w:rPr>
                <w:rFonts w:ascii="Times New Roman" w:hAnsi="Times New Roman" w:cs="Times New Roman"/>
                <w:sz w:val="24"/>
                <w:szCs w:val="24"/>
              </w:rPr>
              <w:t>душечку выбрать, какие предметы для ухода за больной куклой необходимо подобрать.</w:t>
            </w:r>
          </w:p>
          <w:p w:rsidR="00A52AE3" w:rsidRPr="00716B6C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B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«Поговорим без слов».</w:t>
            </w:r>
          </w:p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B6C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понимании смысла некоторых жестов, позы, мимики человека.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1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05C">
              <w:rPr>
                <w:rFonts w:ascii="Times New Roman" w:hAnsi="Times New Roman" w:cs="Times New Roman"/>
                <w:sz w:val="24"/>
                <w:szCs w:val="24"/>
              </w:rPr>
              <w:t>"Кого не стало?".</w:t>
            </w:r>
          </w:p>
          <w:p w:rsidR="00A52AE3" w:rsidRPr="00FB305C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B305C">
              <w:rPr>
                <w:rFonts w:ascii="Times New Roman" w:hAnsi="Times New Roman" w:cs="Times New Roman"/>
                <w:sz w:val="24"/>
                <w:szCs w:val="24"/>
              </w:rPr>
              <w:t>Развивать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изменять окончание слов,</w:t>
            </w:r>
          </w:p>
          <w:p w:rsidR="00A52AE3" w:rsidRPr="009455F5" w:rsidRDefault="00A52AE3" w:rsidP="00E2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05C">
              <w:rPr>
                <w:rFonts w:ascii="Times New Roman" w:hAnsi="Times New Roman" w:cs="Times New Roman"/>
                <w:sz w:val="24"/>
                <w:szCs w:val="24"/>
              </w:rPr>
              <w:t>зрительную память.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45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«Магазин» </w:t>
            </w:r>
          </w:p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164B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и обогащать опыт по данной теме; учить использовать знакомые слова в игровой ситуации; развивать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придумывать и разыгрывать сюжет</w:t>
            </w:r>
            <w:r w:rsidRPr="00F16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E3" w:rsidRPr="009455F5" w:rsidTr="00E2006D">
        <w:trPr>
          <w:trHeight w:val="66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9455F5" w:rsidRDefault="00A52AE3" w:rsidP="00E20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5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3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2AE3" w:rsidRPr="00716B6C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B6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работой дворника </w:t>
            </w:r>
          </w:p>
          <w:p w:rsidR="00A52AE3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B6C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6C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людей;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6C">
              <w:rPr>
                <w:rFonts w:ascii="Times New Roman" w:hAnsi="Times New Roman" w:cs="Times New Roman"/>
                <w:sz w:val="24"/>
                <w:szCs w:val="24"/>
              </w:rPr>
              <w:t>учить приходить на помощь окружающим.</w:t>
            </w:r>
          </w:p>
          <w:p w:rsidR="00A52AE3" w:rsidRPr="009455F5" w:rsidRDefault="00A52AE3" w:rsidP="00E20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B6C"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 Сюжетно-ролевые игры по выбору детей.</w:t>
            </w:r>
          </w:p>
        </w:tc>
      </w:tr>
    </w:tbl>
    <w:p w:rsidR="00A52AE3" w:rsidRDefault="00A52AE3" w:rsidP="00A5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5A3" w:rsidRDefault="00D875A3"/>
    <w:sectPr w:rsidR="00D875A3" w:rsidSect="007C4DD9">
      <w:pgSz w:w="16838" w:h="11906" w:orient="landscape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E3"/>
    <w:rsid w:val="0007171D"/>
    <w:rsid w:val="007343A2"/>
    <w:rsid w:val="00747A98"/>
    <w:rsid w:val="00A52AE3"/>
    <w:rsid w:val="00D8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Детский сад №28</cp:lastModifiedBy>
  <cp:revision>2</cp:revision>
  <dcterms:created xsi:type="dcterms:W3CDTF">2023-12-14T10:08:00Z</dcterms:created>
  <dcterms:modified xsi:type="dcterms:W3CDTF">2023-12-14T10:08:00Z</dcterms:modified>
</cp:coreProperties>
</file>