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57" w:rsidRPr="00A13B57" w:rsidRDefault="00A13B57" w:rsidP="00A13B57">
      <w:pPr>
        <w:shd w:val="clear" w:color="auto" w:fill="FFFFFF"/>
        <w:spacing w:before="300" w:after="150" w:line="240" w:lineRule="auto"/>
        <w:jc w:val="center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A13B57">
        <w:rPr>
          <w:rFonts w:ascii="Georgia" w:eastAsia="Times New Roman" w:hAnsi="Georgia" w:cs="Times New Roman"/>
          <w:b/>
          <w:bCs/>
          <w:color w:val="000000"/>
          <w:spacing w:val="-15"/>
          <w:sz w:val="36"/>
          <w:szCs w:val="36"/>
          <w:lang w:eastAsia="ru-RU"/>
        </w:rPr>
        <w:t>Принятые профессиональные стандарты педагогическ</w:t>
      </w:r>
      <w:bookmarkStart w:id="0" w:name="_GoBack"/>
      <w:bookmarkEnd w:id="0"/>
      <w:r w:rsidRPr="00A13B57">
        <w:rPr>
          <w:rFonts w:ascii="Georgia" w:eastAsia="Times New Roman" w:hAnsi="Georgia" w:cs="Times New Roman"/>
          <w:b/>
          <w:bCs/>
          <w:color w:val="000000"/>
          <w:spacing w:val="-15"/>
          <w:sz w:val="36"/>
          <w:szCs w:val="36"/>
          <w:lang w:eastAsia="ru-RU"/>
        </w:rPr>
        <w:t>их работников в сфере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332"/>
        <w:gridCol w:w="2620"/>
        <w:gridCol w:w="2829"/>
        <w:gridCol w:w="3333"/>
      </w:tblGrid>
      <w:tr w:rsidR="00A13B57" w:rsidRPr="00A13B57" w:rsidTr="00A13B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>Утверждающий документ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 xml:space="preserve">Дата, с которой официально начинает применяться </w:t>
            </w:r>
            <w:proofErr w:type="spellStart"/>
            <w:r w:rsidRPr="00A13B57">
              <w:rPr>
                <w:rFonts w:ascii="Georgia" w:eastAsia="Times New Roman" w:hAnsi="Georgia" w:cs="Times New Roman"/>
                <w:b/>
                <w:bCs/>
                <w:color w:val="2B1E1B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A13B57">
              <w:rPr>
                <w:rFonts w:ascii="Georgia" w:eastAsia="Times New Roman" w:hAnsi="Georgia" w:cs="Times New Roman"/>
                <w:color w:val="2B1E1B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</w:tr>
      <w:tr w:rsidR="00A13B57" w:rsidRPr="00A13B57" w:rsidTr="00A13B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Воспитатель;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Учитель.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Приказ Минтруда России от 18 октября 2013 г. </w:t>
            </w:r>
            <w:r w:rsidRPr="00A13B57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544н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1 января 2017 г.**</w:t>
            </w:r>
          </w:p>
        </w:tc>
      </w:tr>
      <w:tr w:rsidR="00A13B57" w:rsidRPr="00A13B57" w:rsidTr="00A13B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Психолог;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Педагог-психолог;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Психолог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Приказ Минтруда России от 24 июля 2015 г. </w:t>
            </w:r>
            <w:r w:rsidRPr="00A13B57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514н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1 января 2017 г.</w:t>
            </w:r>
          </w:p>
        </w:tc>
      </w:tr>
      <w:tr w:rsidR="00A13B57" w:rsidRPr="00A13B57" w:rsidTr="00A13B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Старший педагог дополнительного образования;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Тренер-преподаватель;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Старший тренер-преподаватель;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Преподаватель;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lastRenderedPageBreak/>
              <w:t>Методист;</w:t>
            </w:r>
          </w:p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Педагог-организатор.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lastRenderedPageBreak/>
              <w:t>Приказ Минтруда России от 8 сентября 2015 г. </w:t>
            </w:r>
            <w:r w:rsidRPr="00A13B57">
              <w:rPr>
                <w:rFonts w:ascii="Georgia" w:eastAsia="Times New Roman" w:hAnsi="Georgia" w:cs="Times New Roman"/>
                <w:color w:val="147900"/>
                <w:sz w:val="20"/>
                <w:szCs w:val="20"/>
                <w:lang w:eastAsia="ru-RU"/>
              </w:rPr>
              <w:t>№ 613н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B57" w:rsidRPr="00A13B57" w:rsidRDefault="00A13B57" w:rsidP="00A13B57">
            <w:pPr>
              <w:spacing w:before="100" w:beforeAutospacing="1" w:after="12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</w:pPr>
            <w:r w:rsidRPr="00A13B57">
              <w:rPr>
                <w:rFonts w:ascii="Georgia" w:eastAsia="Times New Roman" w:hAnsi="Georgia" w:cs="Times New Roman"/>
                <w:color w:val="2B1E1B"/>
                <w:sz w:val="20"/>
                <w:szCs w:val="20"/>
                <w:lang w:eastAsia="ru-RU"/>
              </w:rPr>
              <w:t>1 января 2017 г.</w:t>
            </w:r>
          </w:p>
        </w:tc>
      </w:tr>
    </w:tbl>
    <w:p w:rsidR="00702921" w:rsidRDefault="00702921"/>
    <w:sectPr w:rsidR="00702921" w:rsidSect="00A13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57"/>
    <w:rsid w:val="00702921"/>
    <w:rsid w:val="00A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2B30"/>
  <w15:chartTrackingRefBased/>
  <w15:docId w15:val="{39574296-AE96-4BCF-B306-46C4F3A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Имамов</dc:creator>
  <cp:keywords/>
  <dc:description/>
  <cp:lastModifiedBy>Альберт Имамов</cp:lastModifiedBy>
  <cp:revision>1</cp:revision>
  <dcterms:created xsi:type="dcterms:W3CDTF">2019-04-06T17:32:00Z</dcterms:created>
  <dcterms:modified xsi:type="dcterms:W3CDTF">2019-04-06T17:32:00Z</dcterms:modified>
</cp:coreProperties>
</file>