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D67F01">
      <w:bookmarkStart w:id="0" w:name="_GoBack"/>
      <w:r>
        <w:rPr>
          <w:noProof/>
        </w:rPr>
        <w:drawing>
          <wp:inline distT="0" distB="0" distL="0" distR="0">
            <wp:extent cx="5940425" cy="62992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7F01" w:rsidRDefault="00D67F01" w:rsidP="00D67F01">
      <w:pPr>
        <w:jc w:val="center"/>
        <w:rPr>
          <w:b/>
        </w:rPr>
      </w:pPr>
      <w:r>
        <w:rPr>
          <w:b/>
        </w:rPr>
        <w:t>1. ОБЩИЕ ПОЛОЖЕНИЯ</w:t>
      </w:r>
    </w:p>
    <w:p w:rsidR="00D67F01" w:rsidRDefault="00D67F01" w:rsidP="00D67F01">
      <w:pPr>
        <w:jc w:val="both"/>
      </w:pPr>
    </w:p>
    <w:p w:rsidR="00D67F01" w:rsidRDefault="00D67F01" w:rsidP="00D67F01">
      <w:pPr>
        <w:jc w:val="both"/>
      </w:pPr>
      <w:r>
        <w:t xml:space="preserve">         Настоящим Положением определяется организация и порядок осуществления пропускного режима в муниципальное бюджетное дошкольное образовательное учреждение Детский сад № 28 </w:t>
      </w:r>
      <w:proofErr w:type="gramStart"/>
      <w:r>
        <w:t>в  целях</w:t>
      </w:r>
      <w:proofErr w:type="gramEnd"/>
      <w:r>
        <w:t xml:space="preserve">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образовательного учреждения.</w:t>
      </w:r>
    </w:p>
    <w:p w:rsidR="00D67F01" w:rsidRDefault="00D67F01" w:rsidP="00D67F01">
      <w:pPr>
        <w:jc w:val="both"/>
      </w:pPr>
    </w:p>
    <w:p w:rsidR="00D67F01" w:rsidRDefault="00D67F01" w:rsidP="00D67F01">
      <w:pPr>
        <w:jc w:val="both"/>
      </w:pPr>
      <w:r>
        <w:t xml:space="preserve">         Пропускной режим в образовательном учреждении осуществляется:</w:t>
      </w:r>
    </w:p>
    <w:p w:rsidR="00D67F01" w:rsidRDefault="00D67F01" w:rsidP="00D67F01">
      <w:pPr>
        <w:jc w:val="both"/>
      </w:pPr>
      <w:r>
        <w:t xml:space="preserve">- в учебное время дежурным администратором (понедельник – пятница с 10 ч. 00 мин. до 19 ч. 00 мин.) Приложение № 1 </w:t>
      </w:r>
      <w:proofErr w:type="gramStart"/>
      <w:r>
        <w:t>к  Положению</w:t>
      </w:r>
      <w:proofErr w:type="gramEnd"/>
      <w:r>
        <w:t>.</w:t>
      </w:r>
    </w:p>
    <w:p w:rsidR="00D67F01" w:rsidRDefault="00D67F01" w:rsidP="00D67F01">
      <w:pPr>
        <w:jc w:val="both"/>
      </w:pPr>
      <w:r>
        <w:t>- в ночное время, в выходные и праздничные дни сторожами (понедельник-пятница с 19 ч. 00 мин. до 7 час. 00 мин., праздничные и выходные дни с 7 час.00 мин. до 19 час. 00 мин.)</w:t>
      </w:r>
    </w:p>
    <w:p w:rsidR="00D67F01" w:rsidRDefault="00D67F01" w:rsidP="00D67F01">
      <w:pPr>
        <w:jc w:val="both"/>
      </w:pPr>
      <w:r>
        <w:t xml:space="preserve">         Ответственный за организацию и обеспечение пропускного режима на территории </w:t>
      </w:r>
      <w:proofErr w:type="gramStart"/>
      <w:r>
        <w:t>ДОУ  -</w:t>
      </w:r>
      <w:proofErr w:type="gramEnd"/>
      <w:r>
        <w:t xml:space="preserve">  заместитель заведующего по АХЧ Мухитдинова Г.Г.</w:t>
      </w:r>
    </w:p>
    <w:p w:rsidR="00D67F01" w:rsidRDefault="00D67F01" w:rsidP="00D67F01">
      <w:pPr>
        <w:jc w:val="both"/>
      </w:pPr>
    </w:p>
    <w:p w:rsidR="00D67F01" w:rsidRDefault="00D67F01" w:rsidP="00D67F01">
      <w:pPr>
        <w:jc w:val="center"/>
        <w:rPr>
          <w:b/>
        </w:rPr>
      </w:pPr>
      <w:r>
        <w:rPr>
          <w:b/>
        </w:rPr>
        <w:t>2. ОРГАНИЗАЦИЯ ПРОПУСКНОГО РЕЖИМА</w:t>
      </w:r>
    </w:p>
    <w:p w:rsidR="00D67F01" w:rsidRDefault="00D67F01" w:rsidP="00D67F01">
      <w:pPr>
        <w:jc w:val="both"/>
      </w:pPr>
      <w:r>
        <w:t>2.1. Прием воспитанников, работников образовательного учреждения и посетителей.</w:t>
      </w:r>
    </w:p>
    <w:p w:rsidR="00D67F01" w:rsidRDefault="00D67F01" w:rsidP="00D67F01">
      <w:pPr>
        <w:jc w:val="both"/>
      </w:pPr>
      <w:r>
        <w:t xml:space="preserve">Вход воспитанников в образовательное учреждение осуществляется в сопровождении родителей без предъявления документов и записи в журнале регистрации посетителей с 7 ч. 00 мин. </w:t>
      </w:r>
    </w:p>
    <w:p w:rsidR="00D67F01" w:rsidRDefault="00D67F01" w:rsidP="00D67F01">
      <w:pPr>
        <w:jc w:val="both"/>
      </w:pPr>
      <w:r>
        <w:t>Педагогические работники и технический персонал образовательного учреждения пропускаются на территорию образовательного учреждения без записи в журнале регистрации посетителей.</w:t>
      </w:r>
    </w:p>
    <w:p w:rsidR="00D67F01" w:rsidRDefault="00D67F01" w:rsidP="00D67F01">
      <w:pPr>
        <w:jc w:val="both"/>
      </w:pPr>
      <w:r>
        <w:t>Посетители (посторонние лица) пропускаются в образовательное учреждение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 Ответственный за ведение журнала регистрации посетителей – дежурный администратор, согласно графика сменности (Приложение № 1).</w:t>
      </w:r>
    </w:p>
    <w:p w:rsidR="00D67F01" w:rsidRDefault="00D67F01" w:rsidP="00D67F01">
      <w:pPr>
        <w:jc w:val="both"/>
      </w:pPr>
      <w: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 заместителя заведующего по административно – хозяйственной части Мухитдиновой Г.Г.</w:t>
      </w:r>
    </w:p>
    <w:p w:rsidR="00D67F01" w:rsidRDefault="00D67F01" w:rsidP="00D67F01">
      <w:pPr>
        <w:jc w:val="both"/>
      </w:pPr>
      <w:r>
        <w:t xml:space="preserve"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</w:t>
      </w:r>
      <w:proofErr w:type="gramStart"/>
      <w:r>
        <w:t>администратора  или</w:t>
      </w:r>
      <w:proofErr w:type="gramEnd"/>
      <w:r>
        <w:t xml:space="preserve">  работника, к которому прибыл посетитель.</w:t>
      </w:r>
    </w:p>
    <w:p w:rsidR="00D67F01" w:rsidRDefault="00D67F01" w:rsidP="00D67F01">
      <w:pPr>
        <w:jc w:val="both"/>
      </w:pPr>
      <w:r>
        <w:t xml:space="preserve">Пропуск посетителей в здание образовательного учреждения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учебно</w:t>
      </w:r>
      <w:proofErr w:type="spellEnd"/>
      <w:r>
        <w:t xml:space="preserve"> – воспитательного процесса допускается только с разрешения руководителя образовательного учреждения.</w:t>
      </w:r>
    </w:p>
    <w:p w:rsidR="00D67F01" w:rsidRDefault="00D67F01" w:rsidP="00D67F01">
      <w:pPr>
        <w:jc w:val="both"/>
      </w:pPr>
      <w:r>
        <w:t xml:space="preserve">После окончания времени, отведенного для входа воспитанников в МБДОУ Детский сад № 28 или их выхода из ДОУ, дежурный администратор обязан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D67F01" w:rsidRDefault="00D67F01" w:rsidP="00D67F01">
      <w:pPr>
        <w:jc w:val="both"/>
      </w:pPr>
      <w:r>
        <w:t>Проход родителей на собрания осуществляется по списку, составленному и подписанному воспитателем с предъявлением родителями дежурному администратору или сторожу документа, удостоверяющего личность, без регистрации данных в журнале учета посетителей. Ответственные воспитатели групп.</w:t>
      </w:r>
    </w:p>
    <w:p w:rsidR="00D67F01" w:rsidRDefault="00D67F01" w:rsidP="00D67F01">
      <w:pPr>
        <w:jc w:val="both"/>
      </w:pPr>
      <w:r>
        <w:t xml:space="preserve">Нахождение участников образовательного процесса на территории объекта после </w:t>
      </w:r>
      <w:proofErr w:type="gramStart"/>
      <w:r>
        <w:t>окончания  рабочего</w:t>
      </w:r>
      <w:proofErr w:type="gramEnd"/>
      <w:r>
        <w:t xml:space="preserve"> дня без соответствующего разрешения руководства образовательного учреждения запрещается. </w:t>
      </w:r>
    </w:p>
    <w:p w:rsidR="00D67F01" w:rsidRDefault="00D67F01" w:rsidP="00D67F01">
      <w:pPr>
        <w:jc w:val="both"/>
      </w:pPr>
      <w:r>
        <w:t>Данные о посетителях фиксируются в журнале регистрации посетителей.</w:t>
      </w:r>
    </w:p>
    <w:p w:rsidR="00D67F01" w:rsidRDefault="00D67F01" w:rsidP="00D67F01">
      <w:pPr>
        <w:jc w:val="both"/>
      </w:pPr>
    </w:p>
    <w:p w:rsidR="00D67F01" w:rsidRDefault="00D67F01" w:rsidP="00D67F01">
      <w:pPr>
        <w:jc w:val="both"/>
        <w:rPr>
          <w:b/>
        </w:rPr>
      </w:pPr>
      <w:r>
        <w:t xml:space="preserve"> </w:t>
      </w:r>
      <w:r>
        <w:rPr>
          <w:b/>
        </w:rPr>
        <w:t>Журнал регистрации посетителей</w:t>
      </w:r>
    </w:p>
    <w:p w:rsidR="00D67F01" w:rsidRDefault="00D67F01" w:rsidP="00D67F01">
      <w:pPr>
        <w:tabs>
          <w:tab w:val="left" w:pos="9378"/>
        </w:tabs>
        <w:jc w:val="right"/>
      </w:pPr>
      <w:r>
        <w:t xml:space="preserve">Приложение </w:t>
      </w:r>
      <w:proofErr w:type="gramStart"/>
      <w:r>
        <w:t>№  1</w:t>
      </w:r>
      <w:proofErr w:type="gramEnd"/>
      <w:r>
        <w:t xml:space="preserve"> к Положению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440"/>
        <w:gridCol w:w="1558"/>
        <w:gridCol w:w="1275"/>
        <w:gridCol w:w="1416"/>
        <w:gridCol w:w="1558"/>
        <w:gridCol w:w="1559"/>
      </w:tblGrid>
      <w:tr w:rsidR="00D67F01" w:rsidTr="00D67F01">
        <w:trPr>
          <w:trHeight w:val="16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№ п/п</w:t>
            </w:r>
          </w:p>
          <w:p w:rsidR="00D67F01" w:rsidRDefault="00D67F01">
            <w:pPr>
              <w:jc w:val="center"/>
            </w:pPr>
            <w:r>
              <w:t>записи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Дата</w:t>
            </w:r>
          </w:p>
          <w:p w:rsidR="00D67F01" w:rsidRDefault="00D67F01">
            <w:pPr>
              <w:jc w:val="center"/>
            </w:pPr>
            <w:r>
              <w:t>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Ф.И.О.</w:t>
            </w:r>
          </w:p>
          <w:p w:rsidR="00D67F01" w:rsidRDefault="00D67F01">
            <w:pPr>
              <w:jc w:val="center"/>
            </w:pPr>
            <w:r>
              <w:t>организация,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Цель визита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 xml:space="preserve">Время </w:t>
            </w:r>
            <w:proofErr w:type="spellStart"/>
            <w:r>
              <w:t>пртбытия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jc w:val="center"/>
            </w:pPr>
            <w:r>
              <w:t>Время убытия</w:t>
            </w:r>
          </w:p>
          <w:p w:rsidR="00D67F01" w:rsidRDefault="00D67F0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Примечание</w:t>
            </w:r>
          </w:p>
        </w:tc>
      </w:tr>
      <w:tr w:rsidR="00D67F01" w:rsidTr="00D67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7</w:t>
            </w:r>
          </w:p>
        </w:tc>
      </w:tr>
    </w:tbl>
    <w:p w:rsidR="00D67F01" w:rsidRDefault="00D67F01" w:rsidP="00D67F01">
      <w:pPr>
        <w:jc w:val="both"/>
      </w:pPr>
    </w:p>
    <w:p w:rsidR="00D67F01" w:rsidRDefault="00D67F01" w:rsidP="00D67F01">
      <w:pPr>
        <w:jc w:val="both"/>
      </w:pPr>
      <w: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D67F01" w:rsidRDefault="00D67F01" w:rsidP="00D67F01">
      <w:pPr>
        <w:jc w:val="both"/>
      </w:pPr>
      <w:r>
        <w:lastRenderedPageBreak/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D67F01" w:rsidRDefault="00D67F01" w:rsidP="00D67F01">
      <w:pPr>
        <w:jc w:val="both"/>
      </w:pPr>
      <w:r>
        <w:t>Замена, изъятие страниц из журнала регистрации посетителей запрещены.</w:t>
      </w:r>
    </w:p>
    <w:p w:rsidR="00D67F01" w:rsidRDefault="00D67F01" w:rsidP="00D67F01">
      <w:r>
        <w:t>2.2. Пропуск автотранспорта</w:t>
      </w:r>
    </w:p>
    <w:p w:rsidR="00D67F01" w:rsidRDefault="00D67F01" w:rsidP="00D67F01">
      <w:pPr>
        <w:jc w:val="both"/>
      </w:pPr>
      <w:r>
        <w:t xml:space="preserve">Пропуск автотранспорта на территорию объекта осуществляется после </w:t>
      </w:r>
      <w:proofErr w:type="gramStart"/>
      <w:r>
        <w:t>его  записи</w:t>
      </w:r>
      <w:proofErr w:type="gramEnd"/>
      <w:r>
        <w:t xml:space="preserve"> в журнале регистрации автотранспорта лицом, ответственным за пропуск автотранспорта. Приложение № 2 к Положению.</w:t>
      </w:r>
    </w:p>
    <w:p w:rsidR="00D67F01" w:rsidRDefault="00D67F01" w:rsidP="00D67F01">
      <w:pPr>
        <w:jc w:val="both"/>
      </w:pPr>
      <w:r>
        <w:t>Стоянка личного транспорта педагогического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D67F01" w:rsidRDefault="00D67F01" w:rsidP="00D67F01">
      <w:pPr>
        <w:jc w:val="both"/>
      </w:pPr>
      <w:r>
        <w:t xml:space="preserve">В выходные, праздничные дни и в ночное время допуск автотранспорта на территорию объекта осуществляется с письменного разрешения заведующего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D67F01" w:rsidRDefault="00D67F01" w:rsidP="00D67F01">
      <w:pPr>
        <w:jc w:val="both"/>
      </w:pPr>
      <w: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</w:p>
    <w:p w:rsidR="00D67F01" w:rsidRDefault="00D67F01" w:rsidP="00D67F01">
      <w:pPr>
        <w:jc w:val="both"/>
      </w:pPr>
      <w: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D67F01" w:rsidRDefault="00D67F01" w:rsidP="00D67F01">
      <w:pPr>
        <w:jc w:val="both"/>
      </w:pPr>
    </w:p>
    <w:p w:rsidR="00D67F01" w:rsidRDefault="00D67F01" w:rsidP="00D67F01">
      <w:pPr>
        <w:jc w:val="both"/>
        <w:rPr>
          <w:b/>
        </w:rPr>
      </w:pPr>
      <w:r>
        <w:rPr>
          <w:b/>
        </w:rPr>
        <w:t>Журнал регистрации автотранспорта</w:t>
      </w:r>
    </w:p>
    <w:p w:rsidR="00D67F01" w:rsidRDefault="00D67F01" w:rsidP="00D67F0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610"/>
        <w:gridCol w:w="1196"/>
        <w:gridCol w:w="1406"/>
        <w:gridCol w:w="1660"/>
        <w:gridCol w:w="876"/>
        <w:gridCol w:w="763"/>
        <w:gridCol w:w="793"/>
        <w:gridCol w:w="1256"/>
      </w:tblGrid>
      <w:tr w:rsidR="00D67F01" w:rsidTr="00D67F01">
        <w:trPr>
          <w:trHeight w:val="177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jc w:val="center"/>
            </w:pPr>
            <w:r>
              <w:t>№ п/п записи</w:t>
            </w:r>
          </w:p>
          <w:p w:rsidR="00D67F01" w:rsidRDefault="00D67F0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jc w:val="center"/>
            </w:pPr>
            <w:r>
              <w:t>Дата</w:t>
            </w:r>
          </w:p>
          <w:p w:rsidR="00D67F01" w:rsidRDefault="00D67F0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Марка, гос. номер автомобиля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Ф.И.О. водителя, наименование организации, к которой принадлежит автомобиль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Документ, удостоверяющий личность водителя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Цель приезда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jc w:val="center"/>
            </w:pPr>
            <w:r>
              <w:t>Время въезда</w:t>
            </w:r>
          </w:p>
          <w:p w:rsidR="00D67F01" w:rsidRDefault="00D67F0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Время выезда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jc w:val="center"/>
            </w:pPr>
            <w:r>
              <w:t>Примечание</w:t>
            </w:r>
          </w:p>
          <w:p w:rsidR="00D67F01" w:rsidRDefault="00D67F01">
            <w:pPr>
              <w:jc w:val="center"/>
            </w:pPr>
          </w:p>
        </w:tc>
      </w:tr>
      <w:tr w:rsidR="00D67F01" w:rsidTr="00D67F0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1" w:rsidRDefault="00D67F01">
            <w:pPr>
              <w:jc w:val="center"/>
            </w:pPr>
            <w:r>
              <w:t>9</w:t>
            </w:r>
          </w:p>
        </w:tc>
      </w:tr>
    </w:tbl>
    <w:p w:rsidR="00D67F01" w:rsidRDefault="00D67F01" w:rsidP="00D67F01">
      <w:pPr>
        <w:jc w:val="both"/>
      </w:pPr>
    </w:p>
    <w:p w:rsidR="00D67F01" w:rsidRDefault="00D67F01" w:rsidP="00D67F01">
      <w:pPr>
        <w:jc w:val="both"/>
      </w:pPr>
      <w:r>
        <w:t>В случае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D67F01" w:rsidRDefault="00D67F01" w:rsidP="00D67F01">
      <w:pPr>
        <w:jc w:val="both"/>
      </w:pPr>
      <w: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D67F01" w:rsidRDefault="00D67F01" w:rsidP="00D67F01">
      <w:pPr>
        <w:tabs>
          <w:tab w:val="left" w:pos="9378"/>
        </w:tabs>
        <w:jc w:val="right"/>
      </w:pPr>
      <w:r>
        <w:t xml:space="preserve">Приложение </w:t>
      </w:r>
      <w:proofErr w:type="gramStart"/>
      <w:r>
        <w:t>№  2</w:t>
      </w:r>
      <w:proofErr w:type="gramEnd"/>
      <w:r>
        <w:t xml:space="preserve"> к Положению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43"/>
        <w:gridCol w:w="1910"/>
        <w:gridCol w:w="2152"/>
        <w:gridCol w:w="1588"/>
        <w:gridCol w:w="2152"/>
      </w:tblGrid>
      <w:tr w:rsidR="00D67F01" w:rsidTr="00D67F01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center"/>
            </w:pPr>
            <w:r>
              <w:t>День</w:t>
            </w:r>
          </w:p>
          <w:p w:rsidR="00D67F01" w:rsidRDefault="00D67F01">
            <w:pPr>
              <w:jc w:val="center"/>
            </w:pPr>
            <w:r>
              <w:t>недели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center"/>
            </w:pPr>
            <w:r>
              <w:t>ФИО</w:t>
            </w:r>
          </w:p>
          <w:p w:rsidR="00D67F01" w:rsidRDefault="00D67F01">
            <w:pPr>
              <w:jc w:val="center"/>
            </w:pPr>
            <w:r>
              <w:t xml:space="preserve"> (дежурного администратора)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center"/>
            </w:pPr>
            <w:r>
              <w:t>Должность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center"/>
            </w:pPr>
            <w:r>
              <w:t xml:space="preserve">ФИО </w:t>
            </w:r>
          </w:p>
          <w:p w:rsidR="00D67F01" w:rsidRDefault="00D67F01">
            <w:pPr>
              <w:jc w:val="center"/>
            </w:pPr>
            <w:r>
              <w:t>(в случае отсутствия)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center"/>
            </w:pPr>
            <w:r>
              <w:t>Должность</w:t>
            </w:r>
          </w:p>
        </w:tc>
      </w:tr>
      <w:tr w:rsidR="00D67F01" w:rsidTr="00D67F01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lastRenderedPageBreak/>
              <w:t>Понедельник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proofErr w:type="spellStart"/>
            <w:r>
              <w:t>Искандарова</w:t>
            </w:r>
            <w:proofErr w:type="spellEnd"/>
            <w:r>
              <w:t xml:space="preserve"> Л.П..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Медицинская сестра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Мухитдинова Г.Г.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заместитель заведующего по АХЧ</w:t>
            </w:r>
          </w:p>
        </w:tc>
      </w:tr>
      <w:tr w:rsidR="00D67F01" w:rsidTr="00D67F01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Вторник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proofErr w:type="spellStart"/>
            <w:r>
              <w:t>Сморгунова</w:t>
            </w:r>
            <w:proofErr w:type="spellEnd"/>
            <w:r>
              <w:t xml:space="preserve"> С.Ф.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делопроизводитель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proofErr w:type="spellStart"/>
            <w:r>
              <w:t>Имамова</w:t>
            </w:r>
            <w:proofErr w:type="spellEnd"/>
            <w:r>
              <w:t xml:space="preserve"> Н.В.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Старший воспитатель</w:t>
            </w:r>
          </w:p>
        </w:tc>
      </w:tr>
      <w:tr w:rsidR="00D67F01" w:rsidTr="00D67F01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Среда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Федотова Э.С.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заведующий ДОУ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Мухитдинова Г.Г.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заместитель заведующего по АХЧ</w:t>
            </w:r>
          </w:p>
        </w:tc>
      </w:tr>
      <w:tr w:rsidR="00D67F01" w:rsidTr="00D67F01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Четверг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proofErr w:type="spellStart"/>
            <w:r>
              <w:t>Имамова</w:t>
            </w:r>
            <w:proofErr w:type="spellEnd"/>
            <w:r>
              <w:t xml:space="preserve"> Н.В.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Старший воспитатель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proofErr w:type="spellStart"/>
            <w:r>
              <w:t>Сморгунова</w:t>
            </w:r>
            <w:proofErr w:type="spellEnd"/>
            <w:r>
              <w:t xml:space="preserve"> С.Ф.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делопроизводитель</w:t>
            </w:r>
          </w:p>
        </w:tc>
      </w:tr>
      <w:tr w:rsidR="00D67F01" w:rsidTr="00D67F01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Пятница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Мухитдинова Г.Г.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Заместитель заведующего по АХЧ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proofErr w:type="spellStart"/>
            <w:r>
              <w:t>Искандарова</w:t>
            </w:r>
            <w:proofErr w:type="spellEnd"/>
            <w:r>
              <w:t xml:space="preserve"> Л.П.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F01" w:rsidRDefault="00D67F01">
            <w:pPr>
              <w:jc w:val="both"/>
            </w:pPr>
            <w:r>
              <w:t>Медицинская сестра</w:t>
            </w:r>
          </w:p>
        </w:tc>
      </w:tr>
    </w:tbl>
    <w:p w:rsidR="00D67F01" w:rsidRDefault="00D67F01" w:rsidP="00D67F01"/>
    <w:p w:rsidR="00D67F01" w:rsidRDefault="00D67F01"/>
    <w:sectPr w:rsidR="00D6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01"/>
    <w:rsid w:val="00302CAE"/>
    <w:rsid w:val="003F54DC"/>
    <w:rsid w:val="00D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581C"/>
  <w15:chartTrackingRefBased/>
  <w15:docId w15:val="{33AB64B9-DD66-4295-B775-E672C927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0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2018-08-04T06:57:00Z</dcterms:created>
  <dcterms:modified xsi:type="dcterms:W3CDTF">2018-08-04T06:58:00Z</dcterms:modified>
</cp:coreProperties>
</file>