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B54C55">
      <w:r>
        <w:rPr>
          <w:noProof/>
          <w:lang w:eastAsia="ru-RU"/>
        </w:rPr>
        <w:drawing>
          <wp:inline distT="0" distB="0" distL="0" distR="0">
            <wp:extent cx="5940425" cy="4968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C55" w:rsidRPr="006D1D98" w:rsidRDefault="00B54C55" w:rsidP="00B54C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C55" w:rsidRPr="00A423EC" w:rsidRDefault="00B54C55" w:rsidP="00B54C5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A423EC">
        <w:rPr>
          <w:rFonts w:ascii="Times New Roman" w:hAnsi="Times New Roman" w:cs="Times New Roman"/>
          <w:b/>
        </w:rPr>
        <w:t>Общие положения</w:t>
      </w:r>
    </w:p>
    <w:p w:rsidR="00B54C55" w:rsidRPr="00A423EC" w:rsidRDefault="00B54C55" w:rsidP="00B54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Настоящие правила разработаны в соответствии с Федеральным законом от 29.12.2012 года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постановлениями Администрации городского округа город Уфа Республики Башкортостан «Положение о порядке комплектования муниципальных образовательных  учреждений городского округа город Уфа Республики Башкортостан, реализующих основную общеобразовательную программу дошкольного образования» № 4320 от 29 декабря 2015 года и Административным регламентом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 образования (детские сады)» от 29 июня 2012 года № 2928, Уставом Муниципального бюджетного дошкольного образовательного учреждения Детский сад № 28  городского округа город Уфа Республики Башкортостан (далее Учреждение).</w:t>
      </w:r>
    </w:p>
    <w:p w:rsidR="00B54C55" w:rsidRPr="00A423EC" w:rsidRDefault="00B54C55" w:rsidP="00B54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Настоящие Правила разработаны в целях создания необходимых организационных условий для участников отношений, возникающих при осуществлении приема воспитанников в Учреждение, определение сроков и последовательности осуществления административных процедур (действий) при приеме (зачислении) воспитанников в Учреждение.</w:t>
      </w:r>
    </w:p>
    <w:p w:rsidR="00B54C55" w:rsidRPr="00A423EC" w:rsidRDefault="00B54C55" w:rsidP="00B54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Настоящие Правила обязательны для исполнения участниками отношений, возникающих при осуществлении процедуры приема (зачисления) воспитанника в Учреждение.</w:t>
      </w:r>
    </w:p>
    <w:p w:rsidR="00B54C55" w:rsidRPr="00A423EC" w:rsidRDefault="00B54C55" w:rsidP="00B54C5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A423EC">
        <w:rPr>
          <w:rFonts w:ascii="Times New Roman" w:hAnsi="Times New Roman" w:cs="Times New Roman"/>
          <w:b/>
        </w:rPr>
        <w:t xml:space="preserve">Общие требования к приему (зачислению) </w:t>
      </w:r>
    </w:p>
    <w:p w:rsidR="00B54C55" w:rsidRPr="00A423EC" w:rsidRDefault="00B54C55" w:rsidP="00B54C55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A423EC">
        <w:rPr>
          <w:rFonts w:ascii="Times New Roman" w:hAnsi="Times New Roman" w:cs="Times New Roman"/>
          <w:b/>
        </w:rPr>
        <w:t>воспитанника в Учреждение</w:t>
      </w:r>
    </w:p>
    <w:p w:rsidR="00B54C55" w:rsidRPr="00A423EC" w:rsidRDefault="00B54C55" w:rsidP="00B54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Прием в Учреждение проводится на принципах равных условий приема для всех поступающих за исключением лиц, которым Федеральным законом от 29 декабря 2012 года № 273 – Федеральным законом «Об образовании в Российской Федерации» представлены особые права (преимущества) при приеме.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В Учреждение принимаются дети в возрасте от </w:t>
      </w:r>
      <w:proofErr w:type="gramStart"/>
      <w:r w:rsidRPr="00A423EC">
        <w:rPr>
          <w:rFonts w:ascii="Times New Roman" w:hAnsi="Times New Roman" w:cs="Times New Roman"/>
        </w:rPr>
        <w:t>2  до</w:t>
      </w:r>
      <w:proofErr w:type="gramEnd"/>
      <w:r w:rsidRPr="00A423EC">
        <w:rPr>
          <w:rFonts w:ascii="Times New Roman" w:hAnsi="Times New Roman" w:cs="Times New Roman"/>
        </w:rPr>
        <w:t xml:space="preserve"> 7 лет (при наличии соответствующих  условий).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2.Прием</w:t>
      </w:r>
      <w:proofErr w:type="gramEnd"/>
      <w:r w:rsidRPr="00A423EC">
        <w:rPr>
          <w:rFonts w:ascii="Times New Roman" w:hAnsi="Times New Roman" w:cs="Times New Roman"/>
        </w:rPr>
        <w:t xml:space="preserve"> в Учреждение осуществляется в течение всего календарного года при наличии свободных мест по направлению комиссии по комплектованию отдела образования Октябрьского района городского округа город Уфа Республики Башкортостан.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2.3.В приеме в Учреждение может быть отказано только по причине отсутствия в нем свободных мест.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2.4.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их родителей (законных представителей), что фиксируется в заявлении о приеме и заверяется личной подписью родителей (законных представителей) ребенка.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5.Прием</w:t>
      </w:r>
      <w:proofErr w:type="gramEnd"/>
      <w:r w:rsidRPr="00A423EC">
        <w:rPr>
          <w:rFonts w:ascii="Times New Roman" w:hAnsi="Times New Roman" w:cs="Times New Roman"/>
        </w:rPr>
        <w:t xml:space="preserve">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Учреждение может осуществлять прием указанного </w:t>
      </w:r>
      <w:proofErr w:type="gramStart"/>
      <w:r w:rsidRPr="00A423EC">
        <w:rPr>
          <w:rFonts w:ascii="Times New Roman" w:hAnsi="Times New Roman" w:cs="Times New Roman"/>
        </w:rPr>
        <w:t>заявления  в</w:t>
      </w:r>
      <w:proofErr w:type="gramEnd"/>
      <w:r w:rsidRPr="00A423EC">
        <w:rPr>
          <w:rFonts w:ascii="Times New Roman" w:hAnsi="Times New Roman" w:cs="Times New Roman"/>
        </w:rPr>
        <w:t xml:space="preserve"> форме электронного документа с использованием информационно-телекоммуникационных сетей общего пользования.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лицу до начала посещения ребенком Учреждения.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2.6. В заявлении родителями (законными представителями) ребенка указываются следующие сведения: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фамилия, имя, отчество (последнее при наличии);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дата и место рождения ребенка;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фамилия, имя, отчество (последнее при наличии) родителей (законных представителей);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адрес места жительства ребенка, его родителей (законных представителей);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контактные телефоны родителей (законных представителей).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7.Прием</w:t>
      </w:r>
      <w:proofErr w:type="gramEnd"/>
      <w:r w:rsidRPr="00A423EC">
        <w:rPr>
          <w:rFonts w:ascii="Times New Roman" w:hAnsi="Times New Roman" w:cs="Times New Roman"/>
        </w:rPr>
        <w:t xml:space="preserve"> детей, поступающих впервые в Учреждение, осуществляется на основании медицинского заключения.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2.8. Для зачисления ребенка в Учреждение необходимо предъявить следующие документы: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свидетельство о рождении ребенка или документ, подтверждающий родство заявителя (законность представления прав ребенка) по месту жительства;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медицинскую карту (содержащую медицинское заключение учреждения здравоохранения);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Родители (законные представители) детей, являющиеся иностранными гражданами или лицами </w:t>
      </w:r>
      <w:proofErr w:type="gramStart"/>
      <w:r w:rsidRPr="00A423EC">
        <w:rPr>
          <w:rFonts w:ascii="Times New Roman" w:hAnsi="Times New Roman" w:cs="Times New Roman"/>
        </w:rPr>
        <w:t>без гражданства</w:t>
      </w:r>
      <w:proofErr w:type="gramEnd"/>
      <w:r w:rsidRPr="00A423EC">
        <w:rPr>
          <w:rFonts w:ascii="Times New Roman" w:hAnsi="Times New Roman" w:cs="Times New Roman"/>
        </w:rPr>
        <w:t xml:space="preserve"> дополнительно предъявляют документ, подтверждающий права заявителя на пребывание в Российской Федерации. Все документы предоставляются на русском языке или вместе заверенным в установленном порядке переводом на русский язык.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Копии предъявляемых документов хранятся в Учреждении на время освоения ребенком образовательной программы дошкольного образования.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9.Заявление</w:t>
      </w:r>
      <w:proofErr w:type="gramEnd"/>
      <w:r w:rsidRPr="00A423EC">
        <w:rPr>
          <w:rFonts w:ascii="Times New Roman" w:hAnsi="Times New Roman" w:cs="Times New Roman"/>
        </w:rPr>
        <w:t xml:space="preserve"> о приеме в Учреждение и прилагаемые к нему документы, представленными родителями (законными представителями) воспитанников, регистрируются руководителем образовательной организацией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заявление родителей (законных представителей) детей выдается расписка в получении документов.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10.После</w:t>
      </w:r>
      <w:proofErr w:type="gramEnd"/>
      <w:r w:rsidRPr="00A423EC">
        <w:rPr>
          <w:rFonts w:ascii="Times New Roman" w:hAnsi="Times New Roman" w:cs="Times New Roman"/>
        </w:rPr>
        <w:t xml:space="preserve"> приема документов, указанных в пункте 2.8.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11.Руководитель</w:t>
      </w:r>
      <w:proofErr w:type="gramEnd"/>
      <w:r w:rsidRPr="00A423EC">
        <w:rPr>
          <w:rFonts w:ascii="Times New Roman" w:hAnsi="Times New Roman" w:cs="Times New Roman"/>
        </w:rPr>
        <w:t xml:space="preserve">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и сайте Учреждения, где находится в течение одного месяца.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2.</w:t>
      </w:r>
      <w:proofErr w:type="gramStart"/>
      <w:r w:rsidRPr="00A423EC">
        <w:rPr>
          <w:rFonts w:ascii="Times New Roman" w:hAnsi="Times New Roman" w:cs="Times New Roman"/>
        </w:rPr>
        <w:t>12.После</w:t>
      </w:r>
      <w:proofErr w:type="gramEnd"/>
      <w:r w:rsidRPr="00A423EC">
        <w:rPr>
          <w:rFonts w:ascii="Times New Roman" w:hAnsi="Times New Roman" w:cs="Times New Roman"/>
        </w:rPr>
        <w:t xml:space="preserve"> издания приказа сведения о ребенке вносятся в книгу «Учета движения детей». Книга должна быть пронумерована, прошнурована и скреплена печатью.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13.На</w:t>
      </w:r>
      <w:proofErr w:type="gramEnd"/>
      <w:r w:rsidRPr="00A423EC">
        <w:rPr>
          <w:rFonts w:ascii="Times New Roman" w:hAnsi="Times New Roman" w:cs="Times New Roman"/>
        </w:rPr>
        <w:t xml:space="preserve"> каждого ребенка, зачисленного в Учреждение, заводится личное дело, в котором хранятся все сданные документы.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</w:t>
      </w:r>
      <w:proofErr w:type="gramStart"/>
      <w:r w:rsidRPr="00A423EC">
        <w:rPr>
          <w:rFonts w:ascii="Times New Roman" w:hAnsi="Times New Roman" w:cs="Times New Roman"/>
        </w:rPr>
        <w:t>14.Личное</w:t>
      </w:r>
      <w:proofErr w:type="gramEnd"/>
      <w:r w:rsidRPr="00A423EC">
        <w:rPr>
          <w:rFonts w:ascii="Times New Roman" w:hAnsi="Times New Roman" w:cs="Times New Roman"/>
        </w:rPr>
        <w:t xml:space="preserve"> дело воспитанника включает в себя: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заявление родителей (законных представителей) о приеме воспитанника в Учреждение;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договор об образовании по образовательным программам дошкольного образования и </w:t>
      </w:r>
      <w:proofErr w:type="gramStart"/>
      <w:r w:rsidRPr="00A423EC">
        <w:rPr>
          <w:rFonts w:ascii="Times New Roman" w:hAnsi="Times New Roman" w:cs="Times New Roman"/>
        </w:rPr>
        <w:t>ухода</w:t>
      </w:r>
      <w:proofErr w:type="gramEnd"/>
      <w:r w:rsidRPr="00A423EC">
        <w:rPr>
          <w:rFonts w:ascii="Times New Roman" w:hAnsi="Times New Roman" w:cs="Times New Roman"/>
        </w:rPr>
        <w:t xml:space="preserve"> и присмотра;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заявление-согласие на обработку персональных данных родителей (законных представителей) и персональных данных воспитанника;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 xml:space="preserve"> - заверенные копии документов.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2.15.У руководителя Учреждения хранятся списки воспитанников, утвержденные решением районной комиссии по формированию и утверждению списков комплектования дошкольных учреждений, реализующих программы дошкольного образования.</w:t>
      </w:r>
    </w:p>
    <w:p w:rsidR="00B54C55" w:rsidRPr="00A423EC" w:rsidRDefault="00B54C55" w:rsidP="00B54C55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A423E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A423EC">
        <w:rPr>
          <w:rFonts w:ascii="Times New Roman" w:hAnsi="Times New Roman" w:cs="Times New Roman"/>
          <w:b/>
        </w:rPr>
        <w:t>.Заключительные положения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3.</w:t>
      </w:r>
      <w:proofErr w:type="gramStart"/>
      <w:r w:rsidRPr="00A423EC">
        <w:rPr>
          <w:rFonts w:ascii="Times New Roman" w:hAnsi="Times New Roman" w:cs="Times New Roman"/>
        </w:rPr>
        <w:t>1.Внутренний</w:t>
      </w:r>
      <w:proofErr w:type="gramEnd"/>
      <w:r w:rsidRPr="00A423EC">
        <w:rPr>
          <w:rFonts w:ascii="Times New Roman" w:hAnsi="Times New Roman" w:cs="Times New Roman"/>
        </w:rPr>
        <w:t xml:space="preserve"> контроль за исполнением административных процедур по приему (зачислению) воспитанников осуществляет руководитель Учреждения.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3.</w:t>
      </w:r>
      <w:proofErr w:type="gramStart"/>
      <w:r w:rsidRPr="00A423EC">
        <w:rPr>
          <w:rFonts w:ascii="Times New Roman" w:hAnsi="Times New Roman" w:cs="Times New Roman"/>
        </w:rPr>
        <w:t>2.Настоящие</w:t>
      </w:r>
      <w:proofErr w:type="gramEnd"/>
      <w:r w:rsidRPr="00A423EC">
        <w:rPr>
          <w:rFonts w:ascii="Times New Roman" w:hAnsi="Times New Roman" w:cs="Times New Roman"/>
        </w:rPr>
        <w:t xml:space="preserve"> Правила вступают в законную силу с момента их утверждения руководителем Учреждением.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3.</w:t>
      </w:r>
      <w:proofErr w:type="gramStart"/>
      <w:r w:rsidRPr="00A423EC">
        <w:rPr>
          <w:rFonts w:ascii="Times New Roman" w:hAnsi="Times New Roman" w:cs="Times New Roman"/>
        </w:rPr>
        <w:t>3.Текст</w:t>
      </w:r>
      <w:proofErr w:type="gramEnd"/>
      <w:r w:rsidRPr="00A423EC">
        <w:rPr>
          <w:rFonts w:ascii="Times New Roman" w:hAnsi="Times New Roman" w:cs="Times New Roman"/>
        </w:rPr>
        <w:t xml:space="preserve"> настоящих Правил подлежит доведению до сведения участников отношений, возникающих при осуществлении процедуры приема (зачисления) воспитанников в Учреждение.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  <w:r w:rsidRPr="00A423EC">
        <w:rPr>
          <w:rFonts w:ascii="Times New Roman" w:hAnsi="Times New Roman" w:cs="Times New Roman"/>
        </w:rPr>
        <w:t>3.</w:t>
      </w:r>
      <w:proofErr w:type="gramStart"/>
      <w:r w:rsidRPr="00A423EC">
        <w:rPr>
          <w:rFonts w:ascii="Times New Roman" w:hAnsi="Times New Roman" w:cs="Times New Roman"/>
        </w:rPr>
        <w:t>4.Текст</w:t>
      </w:r>
      <w:proofErr w:type="gramEnd"/>
      <w:r w:rsidRPr="00A423EC">
        <w:rPr>
          <w:rFonts w:ascii="Times New Roman" w:hAnsi="Times New Roman" w:cs="Times New Roman"/>
        </w:rPr>
        <w:t xml:space="preserve"> настоящих Правил подлежит размещению на официальном сайте Учреждения сети «Интернет».</w:t>
      </w: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54C55" w:rsidRPr="00A423EC" w:rsidRDefault="00B54C55" w:rsidP="00B54C5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54C55" w:rsidRDefault="00B54C55"/>
    <w:sectPr w:rsidR="00B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AC9"/>
    <w:multiLevelType w:val="multilevel"/>
    <w:tmpl w:val="4F66941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5"/>
    <w:rsid w:val="00302CAE"/>
    <w:rsid w:val="003F54DC"/>
    <w:rsid w:val="00B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A1A"/>
  <w15:chartTrackingRefBased/>
  <w15:docId w15:val="{C71D976A-27D1-4068-987A-1BDF5C1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5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2018-07-28T17:40:00Z</dcterms:created>
  <dcterms:modified xsi:type="dcterms:W3CDTF">2018-07-28T17:42:00Z</dcterms:modified>
</cp:coreProperties>
</file>