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E2" w:rsidRDefault="00855711">
      <w:r>
        <w:rPr>
          <w:noProof/>
          <w:lang w:eastAsia="ru-RU"/>
        </w:rPr>
        <w:drawing>
          <wp:inline distT="0" distB="0" distL="0" distR="0">
            <wp:extent cx="5940425" cy="8182499"/>
            <wp:effectExtent l="0" t="0" r="3175" b="9525"/>
            <wp:docPr id="1" name="Рисунок 1" descr="D:\Downloads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11" w:rsidRPr="00855711" w:rsidRDefault="00855711" w:rsidP="00855711">
      <w:pPr>
        <w:widowControl w:val="0"/>
        <w:tabs>
          <w:tab w:val="left" w:pos="10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</w:pPr>
      <w:proofErr w:type="gramStart"/>
      <w:r w:rsidRPr="00855711"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>гарантированного</w:t>
      </w:r>
      <w:proofErr w:type="gramEnd"/>
      <w:r w:rsidRPr="00855711"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гражданам Российской Федерации.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2. Порядок приема воспитанников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2.3.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  <w:proofErr w:type="gramEnd"/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2.4. 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2.7.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855711" w:rsidRPr="00855711" w:rsidRDefault="00855711" w:rsidP="0085571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заявлениях для направления и приема (индивидуальный номер и дата подачи заявления);</w:t>
      </w:r>
    </w:p>
    <w:p w:rsidR="00855711" w:rsidRPr="00855711" w:rsidRDefault="00855711" w:rsidP="0085571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статусах обработки заявлений, об основаниях их изменения и комментарии к ним;</w:t>
      </w:r>
    </w:p>
    <w:p w:rsidR="00855711" w:rsidRPr="00855711" w:rsidRDefault="00855711" w:rsidP="0085571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855711" w:rsidRPr="00855711" w:rsidRDefault="00855711" w:rsidP="0085571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документе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 предоставлении места в государственной или муниципальной образовательной организации;</w:t>
      </w:r>
    </w:p>
    <w:p w:rsidR="00855711" w:rsidRPr="00855711" w:rsidRDefault="00855711" w:rsidP="0085571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документе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 зачислении ребенка в государственную или муниципальную образовательную организацию.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2.11. 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фамилия, имя, отчество (последнее - при наличии) ребенка;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 рождения ребенка;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реквизиты свидетельства о рождении ребенка;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 места жительства (места пребывания, места фактического проживания) ребенка;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фамилия, имя, отчество (последнее - при наличии) родителей (законных представителей) ребенка;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реквизиты документа, удостоверяющего личность родителя (законного представителя) ребенка;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реквизиты документа, подтверждающего установление опеки (при наличии);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 электронной почты, номер телефона (при наличии) родителей (законных представителей) ребенка;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 потребности в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обучении ребенка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направленности дошкольной группы;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необходимом режиме пребывания ребенка;</w:t>
      </w:r>
    </w:p>
    <w:p w:rsidR="00855711" w:rsidRPr="00855711" w:rsidRDefault="00855711" w:rsidP="0085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желаемой дате приема на обучение.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ю(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ии</w:t>
      </w:r>
      <w:proofErr w:type="spell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), имя (имена), отчество(-а) (последнее - при наличии) братьев и (или) сестер.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2.14. 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855711" w:rsidRPr="00855711" w:rsidRDefault="00855711" w:rsidP="008557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2002 г. N 115-ФЗ "О правовом положении иностранных граждан в Российской Федерации";</w:t>
      </w:r>
    </w:p>
    <w:p w:rsidR="00855711" w:rsidRPr="00855711" w:rsidRDefault="00855711" w:rsidP="008557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документ, подтверждающий установление опеки (при необходимости); </w:t>
      </w:r>
    </w:p>
    <w:p w:rsidR="00855711" w:rsidRPr="00855711" w:rsidRDefault="00855711" w:rsidP="008557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т(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-ы), удостоверяющий(е) личность ребенка и подтверждающий(е) законность представления прав ребенка;</w:t>
      </w:r>
    </w:p>
    <w:p w:rsidR="00855711" w:rsidRPr="00855711" w:rsidRDefault="00855711" w:rsidP="008557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документ психолого-медико-педагогической комиссии (при необходимости);</w:t>
      </w:r>
    </w:p>
    <w:p w:rsidR="00855711" w:rsidRPr="00855711" w:rsidRDefault="00855711" w:rsidP="008557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2.15.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т(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 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2.22. 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Зачисление (прием) детей в ДОУ осуществляется:</w:t>
      </w:r>
    </w:p>
    <w:p w:rsidR="00855711" w:rsidRPr="00855711" w:rsidRDefault="00855711" w:rsidP="0085571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заведующим на основании направления, предоставленного Учредителем, в лице Управления образования;</w:t>
      </w:r>
    </w:p>
    <w:p w:rsidR="00855711" w:rsidRPr="00855711" w:rsidRDefault="00855711" w:rsidP="0085571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законодательством Российской Федерации;</w:t>
      </w:r>
    </w:p>
    <w:p w:rsidR="00855711" w:rsidRPr="00855711" w:rsidRDefault="00855711" w:rsidP="0085571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85571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2.24. 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855711" w:rsidRPr="00855711" w:rsidRDefault="00855711" w:rsidP="0085571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фамилия, имя, отчество (последнее - при наличии) ребенка;</w:t>
      </w:r>
    </w:p>
    <w:p w:rsidR="00855711" w:rsidRPr="00855711" w:rsidRDefault="00855711" w:rsidP="0085571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 и место рождения ребенка;</w:t>
      </w:r>
    </w:p>
    <w:p w:rsidR="00855711" w:rsidRPr="00855711" w:rsidRDefault="00855711" w:rsidP="0085571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фамилия, имя, отчество (последнее - при наличии) родителей (законных представителей);</w:t>
      </w:r>
    </w:p>
    <w:p w:rsidR="00855711" w:rsidRPr="00855711" w:rsidRDefault="00855711" w:rsidP="0085571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 регистрации и адрес места жительства ребенка, его родителей (законных представителей);</w:t>
      </w:r>
    </w:p>
    <w:p w:rsidR="00855711" w:rsidRPr="00855711" w:rsidRDefault="00855711" w:rsidP="0085571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контактные телефоны родителей (законных представителей) ребенка.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2.25. 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Для приема в ДОУ родители (законные представители) ребенка предъявляют оригиналы следующих документов:</w:t>
      </w:r>
    </w:p>
    <w:p w:rsidR="00855711" w:rsidRPr="00855711" w:rsidRDefault="00855711" w:rsidP="0085571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855711" w:rsidRPr="00855711" w:rsidRDefault="00855711" w:rsidP="0085571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55711" w:rsidRPr="00855711" w:rsidRDefault="00855711" w:rsidP="0085571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медицинское заключение (для детей впервые поступающих в детский сад).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2.26. 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855711" w:rsidRPr="00855711" w:rsidRDefault="00855711" w:rsidP="0085571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документ, подтверждающий родство заявителя (или законность представления прав ребенка);</w:t>
      </w:r>
    </w:p>
    <w:p w:rsidR="00855711" w:rsidRPr="00855711" w:rsidRDefault="00855711" w:rsidP="0085571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документ, подтверждающий право заявителя на пребывание в Российской Федерации.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2.31. После предоставления документов, указанных в п. 2.14 Положения, детский сад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2.32.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2.35. На каждого ребенка, зачисленного в детский сад, оформляется личное дело, в котором хранятся все сданные документы.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2.39.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3. Сохранение места за воспитанником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3.1. 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Место за ребенком, посещающим ДОУ, сохраняется на время:</w:t>
      </w:r>
    </w:p>
    <w:p w:rsidR="00855711" w:rsidRPr="00855711" w:rsidRDefault="00855711" w:rsidP="0085571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болезни;</w:t>
      </w:r>
    </w:p>
    <w:p w:rsidR="00855711" w:rsidRPr="00855711" w:rsidRDefault="00855711" w:rsidP="0085571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пребывания в условиях карантина;</w:t>
      </w:r>
    </w:p>
    <w:p w:rsidR="00855711" w:rsidRPr="00855711" w:rsidRDefault="00855711" w:rsidP="0085571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прохождения санаторно-курортного лечения по письменному заявлению родителей;</w:t>
      </w:r>
    </w:p>
    <w:p w:rsidR="00855711" w:rsidRPr="00855711" w:rsidRDefault="00855711" w:rsidP="0085571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855711" w:rsidRPr="00855711" w:rsidRDefault="00855711" w:rsidP="0085571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4. Порядок и основания для перевода воспитанника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855711" w:rsidRPr="00855711" w:rsidRDefault="00855711" w:rsidP="0085571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855711" w:rsidRPr="00855711" w:rsidRDefault="00855711" w:rsidP="0085571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855711" w:rsidRPr="00855711" w:rsidRDefault="00855711" w:rsidP="0085571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случае приостановления действия лицензии.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4.3. Перевод воспитанников не зависит от периода (времени) учебного года.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4.4. 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855711" w:rsidRPr="00855711" w:rsidRDefault="00855711" w:rsidP="0085571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осуществляют выбор принимающей дошкольной образовательной организации;</w:t>
      </w:r>
    </w:p>
    <w:p w:rsidR="00855711" w:rsidRPr="00855711" w:rsidRDefault="00855711" w:rsidP="0085571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855711" w:rsidRPr="00855711" w:rsidRDefault="00855711" w:rsidP="0085571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855711" w:rsidRPr="00855711" w:rsidRDefault="00855711" w:rsidP="0085571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обращаются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4.5. 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855711" w:rsidRPr="00855711" w:rsidRDefault="00855711" w:rsidP="0085571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фамилия, имя, отчество (при наличии) воспитанника;</w:t>
      </w:r>
    </w:p>
    <w:p w:rsidR="00855711" w:rsidRPr="00855711" w:rsidRDefault="00855711" w:rsidP="0085571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 рождения;</w:t>
      </w:r>
    </w:p>
    <w:p w:rsidR="00855711" w:rsidRPr="00855711" w:rsidRDefault="00855711" w:rsidP="0085571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направленность группы;</w:t>
      </w:r>
    </w:p>
    <w:p w:rsidR="00855711" w:rsidRPr="00855711" w:rsidRDefault="00855711" w:rsidP="0085571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наименование принимающей образовательной организации.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4.9. Исходная образовательная организация выдает родителям (законным представителям) личное дело воспитанника.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4.13.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зачислении ребенка в порядке перевода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даты издания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е(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ые</w:t>
      </w:r>
      <w:proofErr w:type="spell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4.17.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855711" w:rsidRPr="00855711" w:rsidRDefault="00855711" w:rsidP="0085571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855711" w:rsidRPr="00855711" w:rsidRDefault="00855711" w:rsidP="0085571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4.18. Учредитель, за исключением случая, указанного в пункте 2.27 настоящего Положения,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4.19. Учредитель запрашивает выбранные им дошкольные образовательные учреждения о возможности перевода в них воспитанников.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855711" w:rsidRPr="00855711" w:rsidRDefault="00855711" w:rsidP="0085571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наименование принимающего дошкольного образовательного учреждения;</w:t>
      </w:r>
    </w:p>
    <w:p w:rsidR="00855711" w:rsidRPr="00855711" w:rsidRDefault="00855711" w:rsidP="0085571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перечень реализуемых образовательных программ дошкольного образования;</w:t>
      </w:r>
    </w:p>
    <w:p w:rsidR="00855711" w:rsidRPr="00855711" w:rsidRDefault="00855711" w:rsidP="0085571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возрастную категорию воспитанников;</w:t>
      </w:r>
    </w:p>
    <w:p w:rsidR="00855711" w:rsidRPr="00855711" w:rsidRDefault="00855711" w:rsidP="0085571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направленность группы;</w:t>
      </w:r>
    </w:p>
    <w:p w:rsidR="00855711" w:rsidRPr="00855711" w:rsidRDefault="00855711" w:rsidP="0085571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количество свободных мест.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85571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855711">
        <w:rPr>
          <w:rFonts w:ascii="Times New Roman" w:eastAsia="Arial Unicode MS" w:hAnsi="Times New Roman" w:cs="Arial Unicode MS"/>
          <w:color w:val="FFFFFF"/>
          <w:sz w:val="8"/>
          <w:szCs w:val="8"/>
          <w:lang w:eastAsia="ru-RU" w:bidi="ru-RU"/>
        </w:rPr>
        <w:t xml:space="preserve">Более полное положение на странице </w:t>
      </w:r>
      <w:r w:rsidRPr="00855711">
        <w:rPr>
          <w:rFonts w:ascii="Times New Roman" w:eastAsia="Arial Unicode MS" w:hAnsi="Times New Roman" w:cs="Times New Roman"/>
          <w:color w:val="FFFFFF"/>
          <w:sz w:val="8"/>
          <w:szCs w:val="8"/>
          <w:lang w:eastAsia="ru-RU" w:bidi="ru-RU"/>
        </w:rPr>
        <w:t>http://ohrana-tryda.com/node/2181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4.25.</w:t>
      </w:r>
      <w:r w:rsidRPr="0085571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proofErr w:type="gramStart"/>
      <w:r w:rsidRPr="0085571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 основании представленных документов принимающее ДОУ заключает договор об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proofErr w:type="gramEnd"/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4.26. В распорядительном акте о зачислении делается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запись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включающие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5. Порядок отчисления воспитанников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даты отчисления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воспитанника.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5.2. </w:t>
      </w: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Отчисление воспитанника из ДОУ может производиться в следующих случаях:</w:t>
      </w:r>
    </w:p>
    <w:p w:rsidR="00855711" w:rsidRPr="00855711" w:rsidRDefault="00855711" w:rsidP="0085571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855711" w:rsidRPr="00855711" w:rsidRDefault="00855711" w:rsidP="0085571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855711" w:rsidRPr="00855711" w:rsidRDefault="00855711" w:rsidP="0085571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855711" w:rsidRPr="00855711" w:rsidRDefault="00855711" w:rsidP="0085571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медицинским показаниям.</w:t>
      </w:r>
    </w:p>
    <w:p w:rsidR="00855711" w:rsidRPr="00855711" w:rsidRDefault="00855711" w:rsidP="00855711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6. Порядок восстановления воспитанников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6.3. Права и обязанности участников </w:t>
      </w:r>
      <w:proofErr w:type="spell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даты восстановления</w:t>
      </w:r>
      <w:proofErr w:type="gramEnd"/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воспитанника в дошкольном образовательном учреждении.</w:t>
      </w:r>
    </w:p>
    <w:p w:rsidR="00855711" w:rsidRPr="00855711" w:rsidRDefault="00855711" w:rsidP="0085571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5711" w:rsidRPr="00855711" w:rsidRDefault="00855711" w:rsidP="0085571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  <w:r w:rsidRPr="0085571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7. Порядок регулирования спорных вопросов</w:t>
      </w:r>
    </w:p>
    <w:p w:rsidR="00855711" w:rsidRPr="00855711" w:rsidRDefault="00855711" w:rsidP="00855711">
      <w:pPr>
        <w:widowControl w:val="0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85571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855711" w:rsidRPr="00855711" w:rsidRDefault="00855711" w:rsidP="00855711">
      <w:pPr>
        <w:widowControl w:val="0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5711" w:rsidRPr="00855711" w:rsidRDefault="00855711" w:rsidP="0085571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855711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8. Заключительные положения</w:t>
      </w:r>
    </w:p>
    <w:p w:rsidR="00855711" w:rsidRPr="00855711" w:rsidRDefault="00855711" w:rsidP="00855711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 w:bidi="ru-RU"/>
        </w:rPr>
      </w:pPr>
      <w:r w:rsidRPr="0085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8.1. Настоящее </w:t>
      </w:r>
      <w:hyperlink r:id="rId7" w:history="1">
        <w:r w:rsidRPr="008557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порядке приёма, перевода, отчисления и восстановления воспитанников</w:t>
        </w:r>
      </w:hyperlink>
      <w:r w:rsidRPr="008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855711" w:rsidRPr="00855711" w:rsidRDefault="00855711" w:rsidP="0085571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5571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855711" w:rsidRPr="00855711" w:rsidRDefault="00855711" w:rsidP="008557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57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55711" w:rsidRPr="00855711" w:rsidRDefault="00855711" w:rsidP="0085571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55711" w:rsidRPr="00855711" w:rsidRDefault="00855711" w:rsidP="0085571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55711" w:rsidRPr="00855711" w:rsidRDefault="00855711" w:rsidP="0085571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82499"/>
            <wp:effectExtent l="0" t="0" r="3175" b="9525"/>
            <wp:docPr id="3" name="Рисунок 3" descr="D:\Downloads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5711" w:rsidRDefault="0085571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DD3CF5" wp14:editId="233A7D6E">
                <wp:extent cx="302260" cy="302260"/>
                <wp:effectExtent l="0" t="0" r="0" b="0"/>
                <wp:docPr id="2" name="AutoShape 1" descr="https://apf.mail.ru/cgi-bin/readmsg?id=16218493171015271967;0;2&amp;exif=1&amp;full=1&amp;x-email=mdoudetsad28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pf.mail.ru/cgi-bin/readmsg?id=16218493171015271967;0;2&amp;exif=1&amp;full=1&amp;x-email=mdoudetsad28%40mail.r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E19AucHAwAAOAYAAA4AAAAAAAAAAAAAAAAALgIAAGRycy9lMm9Eb2MueG1sUEsB&#10;Ai0AFAAGAAgAAAAhAAKdVXj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5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11"/>
    <w:rsid w:val="00855711"/>
    <w:rsid w:val="00F9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2021-05-24T09:43:00Z</dcterms:created>
  <dcterms:modified xsi:type="dcterms:W3CDTF">2021-05-24T09:49:00Z</dcterms:modified>
</cp:coreProperties>
</file>