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194" w:rsidRDefault="00A30CEC">
      <w:bookmarkStart w:id="0" w:name="_GoBack"/>
      <w:bookmarkEnd w:id="0"/>
      <w:r>
        <w:rPr>
          <w:noProof/>
        </w:rPr>
        <w:drawing>
          <wp:inline distT="0" distB="0" distL="0" distR="0">
            <wp:extent cx="5940425" cy="50673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24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06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0CEC" w:rsidRDefault="00A30CEC"/>
    <w:p w:rsidR="00A30CEC" w:rsidRDefault="00A30CEC" w:rsidP="00A30CEC">
      <w:pPr>
        <w:ind w:firstLine="709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1. Общие положения</w:t>
      </w:r>
    </w:p>
    <w:p w:rsidR="00A30CEC" w:rsidRDefault="00A30CEC" w:rsidP="00A30CEC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1.1.  Настоящий порядок </w:t>
      </w:r>
      <w:r>
        <w:rPr>
          <w:sz w:val="22"/>
          <w:szCs w:val="22"/>
        </w:rPr>
        <w:t xml:space="preserve">оформления возникновения, приостановления и прекращения отношений </w:t>
      </w:r>
      <w:r>
        <w:rPr>
          <w:bCs/>
          <w:sz w:val="22"/>
          <w:szCs w:val="22"/>
        </w:rPr>
        <w:t xml:space="preserve"> разработан в соответствии с</w:t>
      </w:r>
      <w:r>
        <w:rPr>
          <w:rFonts w:ascii="Times New Roman CYR" w:hAnsi="Times New Roman CYR" w:cs="Times New Roman CYR"/>
          <w:sz w:val="22"/>
          <w:szCs w:val="22"/>
        </w:rPr>
        <w:t xml:space="preserve"> Федеральным законом от 29.12.2012года№ 273 – ФЗ «Об образовании в Российской Федерации» , законом  от 01.07.2013года № 696-з «Об образовании в Республике Башкортостан», </w:t>
      </w:r>
      <w:r>
        <w:rPr>
          <w:bCs/>
          <w:sz w:val="22"/>
          <w:szCs w:val="22"/>
        </w:rPr>
        <w:t xml:space="preserve">Положением о порядке комплектования муниципальных образовательных учреждений городского округа город Уфа Республики Башкортостан, реализующих основную общеобразовательную программу дошкольного образования, Уставом МБДОУ Детский сад № 28 городского округа  </w:t>
      </w:r>
      <w:proofErr w:type="spellStart"/>
      <w:r>
        <w:rPr>
          <w:bCs/>
          <w:sz w:val="22"/>
          <w:szCs w:val="22"/>
        </w:rPr>
        <w:t>г.Уфа</w:t>
      </w:r>
      <w:proofErr w:type="spellEnd"/>
      <w:r>
        <w:rPr>
          <w:bCs/>
          <w:sz w:val="22"/>
          <w:szCs w:val="22"/>
        </w:rPr>
        <w:t xml:space="preserve"> Республики Башкортостан. </w:t>
      </w:r>
    </w:p>
    <w:p w:rsidR="00A30CEC" w:rsidRDefault="00A30CEC" w:rsidP="00A30CEC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1.2. Данный документ </w:t>
      </w:r>
      <w:proofErr w:type="gramStart"/>
      <w:r>
        <w:rPr>
          <w:bCs/>
          <w:sz w:val="22"/>
          <w:szCs w:val="22"/>
        </w:rPr>
        <w:t>регулирует  порядок</w:t>
      </w:r>
      <w:proofErr w:type="gramEnd"/>
      <w:r>
        <w:rPr>
          <w:bCs/>
          <w:sz w:val="22"/>
          <w:szCs w:val="22"/>
        </w:rPr>
        <w:t xml:space="preserve">  оформления возникновения, приостановления и прекращения отношений между Муниципальным автономным дошкольным образовательным  учреждением Детский сад № 28 городского округа город Уфы (далее МБДОУ) </w:t>
      </w:r>
      <w:r>
        <w:rPr>
          <w:bCs/>
          <w:color w:val="FF6600"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и родителями (законными представителями) </w:t>
      </w:r>
      <w:r>
        <w:rPr>
          <w:sz w:val="22"/>
          <w:szCs w:val="22"/>
        </w:rPr>
        <w:t>несовершеннолетних обучающихся (</w:t>
      </w:r>
      <w:r>
        <w:rPr>
          <w:bCs/>
          <w:sz w:val="22"/>
          <w:szCs w:val="22"/>
        </w:rPr>
        <w:t>воспитанников).</w:t>
      </w:r>
    </w:p>
    <w:p w:rsidR="00A30CEC" w:rsidRDefault="00A30CEC" w:rsidP="00A30CEC">
      <w:pPr>
        <w:jc w:val="both"/>
        <w:rPr>
          <w:bCs/>
          <w:sz w:val="22"/>
          <w:szCs w:val="22"/>
        </w:rPr>
      </w:pPr>
    </w:p>
    <w:p w:rsidR="00A30CEC" w:rsidRDefault="00A30CEC" w:rsidP="00A30CEC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proofErr w:type="gramStart"/>
      <w:r>
        <w:rPr>
          <w:sz w:val="22"/>
          <w:szCs w:val="22"/>
        </w:rPr>
        <w:t>Порядок  оформления</w:t>
      </w:r>
      <w:proofErr w:type="gramEnd"/>
      <w:r>
        <w:rPr>
          <w:sz w:val="22"/>
          <w:szCs w:val="22"/>
        </w:rPr>
        <w:t xml:space="preserve"> возникновения </w:t>
      </w:r>
    </w:p>
    <w:p w:rsidR="00A30CEC" w:rsidRDefault="00A30CEC" w:rsidP="00A30CEC">
      <w:pPr>
        <w:jc w:val="center"/>
        <w:rPr>
          <w:sz w:val="22"/>
          <w:szCs w:val="22"/>
        </w:rPr>
      </w:pPr>
      <w:r>
        <w:rPr>
          <w:sz w:val="22"/>
          <w:szCs w:val="22"/>
        </w:rPr>
        <w:t>образовательных отношений</w:t>
      </w:r>
    </w:p>
    <w:p w:rsidR="00A30CEC" w:rsidRDefault="00A30CEC" w:rsidP="00A30CE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 Основанием возникновения образовательных отношений между МБДОУ и родителями (законными представителями) является распорядительный акт </w:t>
      </w:r>
      <w:r>
        <w:rPr>
          <w:b/>
          <w:sz w:val="22"/>
          <w:szCs w:val="22"/>
        </w:rPr>
        <w:t>(</w:t>
      </w:r>
      <w:r>
        <w:rPr>
          <w:sz w:val="22"/>
          <w:szCs w:val="22"/>
        </w:rPr>
        <w:t>приказ</w:t>
      </w:r>
      <w:r>
        <w:rPr>
          <w:b/>
          <w:sz w:val="22"/>
          <w:szCs w:val="22"/>
        </w:rPr>
        <w:t xml:space="preserve">) </w:t>
      </w:r>
      <w:r>
        <w:rPr>
          <w:sz w:val="22"/>
          <w:szCs w:val="22"/>
        </w:rPr>
        <w:t>заведующего МБДОУ о зачислении несовершеннолетнего обучающегося (воспитанника) в дошкольное образовательное учреждение,</w:t>
      </w:r>
    </w:p>
    <w:p w:rsidR="00A30CEC" w:rsidRDefault="00A30CEC" w:rsidP="00A30CEC">
      <w:pPr>
        <w:jc w:val="both"/>
        <w:rPr>
          <w:sz w:val="22"/>
          <w:szCs w:val="22"/>
        </w:rPr>
      </w:pPr>
      <w:r>
        <w:rPr>
          <w:sz w:val="22"/>
          <w:szCs w:val="22"/>
        </w:rPr>
        <w:t>2.2. Изданию распорядительного акта о зачислении несовершеннолетнего обучающегося (воспитанника) в МБДОУ предшествует заключение договора об образовании и заявления родителя (законного представителя).</w:t>
      </w:r>
    </w:p>
    <w:p w:rsidR="00A30CEC" w:rsidRDefault="00A30CEC" w:rsidP="00A30CEC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2.3. Права и обязанности участников образовательного процесса, </w:t>
      </w:r>
      <w:proofErr w:type="gramStart"/>
      <w:r>
        <w:rPr>
          <w:sz w:val="22"/>
          <w:szCs w:val="22"/>
        </w:rPr>
        <w:t>предусмотренные,  законодательством</w:t>
      </w:r>
      <w:proofErr w:type="gramEnd"/>
      <w:r>
        <w:rPr>
          <w:sz w:val="22"/>
          <w:szCs w:val="22"/>
        </w:rPr>
        <w:t xml:space="preserve"> об образовании и локальными актами МБДОУ возникают с даты зачисления  несовершеннолетнего обучающегося (воспитанника) в дошкольное образовательное учреждение. </w:t>
      </w:r>
    </w:p>
    <w:p w:rsidR="00A30CEC" w:rsidRDefault="00A30CEC" w:rsidP="00A30CE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2.4. Отношение между МБДОУ, осуществляющим образовательную деятельность и родителями (законными представителями) регулируются договором об образовании.  Договор об образовании заключается в простой письменной форме </w:t>
      </w:r>
      <w:proofErr w:type="gramStart"/>
      <w:r>
        <w:rPr>
          <w:sz w:val="22"/>
          <w:szCs w:val="22"/>
        </w:rPr>
        <w:t>между  МБДОУ</w:t>
      </w:r>
      <w:proofErr w:type="gramEnd"/>
      <w:r>
        <w:rPr>
          <w:sz w:val="22"/>
          <w:szCs w:val="22"/>
        </w:rPr>
        <w:t>, в лице заведующего и родителями  (законными представителями) несовершеннолетнего обучающегося (воспитанника).</w:t>
      </w:r>
    </w:p>
    <w:p w:rsidR="00A30CEC" w:rsidRDefault="00A30CEC" w:rsidP="00A30CEC">
      <w:pPr>
        <w:jc w:val="both"/>
        <w:rPr>
          <w:bCs/>
          <w:sz w:val="22"/>
          <w:szCs w:val="22"/>
        </w:rPr>
      </w:pPr>
    </w:p>
    <w:p w:rsidR="00A30CEC" w:rsidRDefault="00A30CEC" w:rsidP="00A30CEC">
      <w:pPr>
        <w:ind w:firstLine="709"/>
        <w:jc w:val="center"/>
        <w:rPr>
          <w:sz w:val="22"/>
          <w:szCs w:val="22"/>
        </w:rPr>
      </w:pPr>
      <w:r>
        <w:rPr>
          <w:sz w:val="22"/>
          <w:szCs w:val="22"/>
        </w:rPr>
        <w:t>3. Порядок приостановления образовательных отношений</w:t>
      </w:r>
    </w:p>
    <w:p w:rsidR="00A30CEC" w:rsidRDefault="00A30CEC" w:rsidP="00A30CEC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3.1.</w:t>
      </w:r>
      <w:r>
        <w:rPr>
          <w:b/>
          <w:sz w:val="22"/>
          <w:szCs w:val="22"/>
        </w:rPr>
        <w:t xml:space="preserve">  </w:t>
      </w:r>
      <w:r>
        <w:rPr>
          <w:sz w:val="22"/>
          <w:szCs w:val="22"/>
        </w:rPr>
        <w:t xml:space="preserve">За воспитанником МБДОУ сохраняется место:  </w:t>
      </w:r>
    </w:p>
    <w:p w:rsidR="00A30CEC" w:rsidRDefault="00A30CEC" w:rsidP="00A30CEC">
      <w:pPr>
        <w:numPr>
          <w:ilvl w:val="0"/>
          <w:numId w:val="1"/>
        </w:numPr>
        <w:ind w:right="1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случае болезни; </w:t>
      </w:r>
    </w:p>
    <w:p w:rsidR="00A30CEC" w:rsidRDefault="00A30CEC" w:rsidP="00A30CEC">
      <w:pPr>
        <w:numPr>
          <w:ilvl w:val="0"/>
          <w:numId w:val="1"/>
        </w:numPr>
        <w:ind w:right="1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 заявлениям родителей (законных </w:t>
      </w:r>
      <w:proofErr w:type="gramStart"/>
      <w:r>
        <w:rPr>
          <w:sz w:val="22"/>
          <w:szCs w:val="22"/>
        </w:rPr>
        <w:t>представителей)  на</w:t>
      </w:r>
      <w:proofErr w:type="gramEnd"/>
      <w:r>
        <w:rPr>
          <w:sz w:val="22"/>
          <w:szCs w:val="22"/>
        </w:rPr>
        <w:t xml:space="preserve"> время прохождения санаторно-курортного лечения, карантина;</w:t>
      </w:r>
    </w:p>
    <w:p w:rsidR="00A30CEC" w:rsidRDefault="00A30CEC" w:rsidP="00A30CEC">
      <w:pPr>
        <w:numPr>
          <w:ilvl w:val="0"/>
          <w:numId w:val="1"/>
        </w:numPr>
        <w:ind w:right="19"/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по заявлениям родителей (законных </w:t>
      </w:r>
      <w:proofErr w:type="gramStart"/>
      <w:r>
        <w:rPr>
          <w:sz w:val="22"/>
          <w:szCs w:val="22"/>
        </w:rPr>
        <w:t>представителей)  на</w:t>
      </w:r>
      <w:proofErr w:type="gramEnd"/>
      <w:r>
        <w:rPr>
          <w:sz w:val="22"/>
          <w:szCs w:val="22"/>
        </w:rPr>
        <w:t xml:space="preserve"> время очередных отпусков родителей (законных представителей).</w:t>
      </w:r>
    </w:p>
    <w:p w:rsidR="00A30CEC" w:rsidRDefault="00A30CEC" w:rsidP="00A30CE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 Родители (законные представители) несовершеннолетнего обучающегося (воспитанника), для сохранения места представляют в МБДОУ должны предоставить документы, подтверждающие отсутствие воспитанника по </w:t>
      </w:r>
      <w:proofErr w:type="gramStart"/>
      <w:r>
        <w:rPr>
          <w:sz w:val="22"/>
          <w:szCs w:val="22"/>
        </w:rPr>
        <w:t>уважительным  причинам</w:t>
      </w:r>
      <w:proofErr w:type="gramEnd"/>
      <w:r>
        <w:rPr>
          <w:sz w:val="22"/>
          <w:szCs w:val="22"/>
        </w:rPr>
        <w:t>.</w:t>
      </w:r>
    </w:p>
    <w:p w:rsidR="00A30CEC" w:rsidRDefault="00A30CEC" w:rsidP="00A30CEC">
      <w:pPr>
        <w:ind w:firstLine="709"/>
        <w:jc w:val="both"/>
        <w:rPr>
          <w:sz w:val="22"/>
          <w:szCs w:val="22"/>
        </w:rPr>
      </w:pPr>
    </w:p>
    <w:p w:rsidR="00A30CEC" w:rsidRDefault="00A30CEC" w:rsidP="00A30CEC">
      <w:pPr>
        <w:ind w:firstLine="709"/>
        <w:jc w:val="center"/>
        <w:rPr>
          <w:sz w:val="22"/>
          <w:szCs w:val="22"/>
        </w:rPr>
      </w:pPr>
      <w:r>
        <w:rPr>
          <w:sz w:val="22"/>
          <w:szCs w:val="22"/>
        </w:rPr>
        <w:t>4. Порядок прекращения образовательных отношений</w:t>
      </w:r>
    </w:p>
    <w:p w:rsidR="00A30CEC" w:rsidRDefault="00A30CEC" w:rsidP="00A30CEC">
      <w:pPr>
        <w:jc w:val="both"/>
        <w:rPr>
          <w:sz w:val="22"/>
          <w:szCs w:val="22"/>
        </w:rPr>
      </w:pPr>
      <w:r>
        <w:rPr>
          <w:sz w:val="22"/>
          <w:szCs w:val="22"/>
        </w:rPr>
        <w:t>4.1. Отношения прекращаются в связи с отчислением несовершеннолетнего обучающегося (воспитанника):</w:t>
      </w:r>
    </w:p>
    <w:p w:rsidR="00A30CEC" w:rsidRDefault="00A30CEC" w:rsidP="00A30CEC">
      <w:pPr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4.1.1. по заявлению Родителей (законных представителей);</w:t>
      </w:r>
    </w:p>
    <w:p w:rsidR="00A30CEC" w:rsidRDefault="00A30CEC" w:rsidP="00A30CEC">
      <w:pPr>
        <w:pStyle w:val="u"/>
        <w:ind w:firstLine="0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4.1.2. в связи с достижением ребенком возраста для поступления в 1 класс общеобразовательного учреждения;</w:t>
      </w:r>
    </w:p>
    <w:p w:rsidR="00A30CEC" w:rsidRDefault="00A30CEC" w:rsidP="00A30CEC">
      <w:pPr>
        <w:pStyle w:val="u"/>
        <w:ind w:firstLine="0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4.1.3. по медицинским показаниям, препятствующим дальнейшему пребыванию ребенка в Учреждении;</w:t>
      </w:r>
    </w:p>
    <w:p w:rsidR="00A30CEC" w:rsidRDefault="00A30CEC" w:rsidP="00A30CEC">
      <w:pPr>
        <w:pStyle w:val="u"/>
        <w:ind w:firstLine="0"/>
        <w:rPr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4.1.4.</w:t>
      </w:r>
      <w:r>
        <w:rPr>
          <w:rFonts w:ascii="Arial" w:hAnsi="Arial" w:cs="Arial"/>
          <w:color w:val="383E44"/>
          <w:sz w:val="22"/>
          <w:szCs w:val="22"/>
        </w:rPr>
        <w:t xml:space="preserve"> </w:t>
      </w:r>
      <w:r>
        <w:rPr>
          <w:sz w:val="22"/>
          <w:szCs w:val="22"/>
        </w:rPr>
        <w:t>по обстоятельствам, не зависящим от воли несовершеннолетнего обучающегося (воспитанника) или родителей (законных представителей) и организации, осуществляющей образовательную деятельность, в том числе в случае ликвидации организации, осуществляющей образовательную деятельность.</w:t>
      </w:r>
    </w:p>
    <w:p w:rsidR="00A30CEC" w:rsidRDefault="00A30CEC" w:rsidP="00A30CE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4.1.5. Основанием для прекращения образовательных отношений является распорядительный акт (приказ) МБДОУ, осуществляющей образовательную деятельность, об отчислении несовершеннолетнего обучающегося (воспитанника). </w:t>
      </w:r>
    </w:p>
    <w:p w:rsidR="00A30CEC" w:rsidRDefault="00A30CEC" w:rsidP="00A30CEC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Права и </w:t>
      </w:r>
      <w:proofErr w:type="gramStart"/>
      <w:r>
        <w:rPr>
          <w:sz w:val="22"/>
          <w:szCs w:val="22"/>
        </w:rPr>
        <w:t>обязанности  участников</w:t>
      </w:r>
      <w:proofErr w:type="gramEnd"/>
      <w:r>
        <w:rPr>
          <w:sz w:val="22"/>
          <w:szCs w:val="22"/>
        </w:rPr>
        <w:t xml:space="preserve"> образовательного процесса, предусмотренные законодательством об образовании и локальными нормативными актами  МБДОУ,  осуществляющего образовательную деятельность, прекращаются с даты его отчисления из МБДОУ. </w:t>
      </w:r>
    </w:p>
    <w:p w:rsidR="00A30CEC" w:rsidRDefault="00A30CEC" w:rsidP="00A30CEC">
      <w:pPr>
        <w:jc w:val="both"/>
        <w:rPr>
          <w:sz w:val="22"/>
          <w:szCs w:val="22"/>
        </w:rPr>
      </w:pPr>
      <w:r>
        <w:rPr>
          <w:sz w:val="22"/>
          <w:szCs w:val="22"/>
        </w:rPr>
        <w:t>4.2. Образовательные отношения могут быть прекращены досрочно в следующих случаях:</w:t>
      </w:r>
    </w:p>
    <w:p w:rsidR="00A30CEC" w:rsidRDefault="00A30CEC" w:rsidP="00A30CEC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1)    по инициативе родителей (законных представителей), в том числе в случае перевода несовершеннолетнего обучающегося (воспитанника) в другое ДОУ. Основанием отчисления несовершеннолетнего обучающегося (</w:t>
      </w:r>
      <w:proofErr w:type="gramStart"/>
      <w:r>
        <w:rPr>
          <w:sz w:val="22"/>
          <w:szCs w:val="22"/>
        </w:rPr>
        <w:t>воспитанника)  из</w:t>
      </w:r>
      <w:proofErr w:type="gramEnd"/>
      <w:r>
        <w:rPr>
          <w:sz w:val="22"/>
          <w:szCs w:val="22"/>
        </w:rPr>
        <w:t xml:space="preserve"> МБДОУ является инициатива одного из родителей (законных представителей)  несовершеннолетнего обучающегося (воспитанника)  (в письменном заявлении  указывается  причина отчисления (перемена места жительства; перевод в другое ДОУ и т.д.).</w:t>
      </w:r>
    </w:p>
    <w:p w:rsidR="00A30CEC" w:rsidRDefault="00A30CEC" w:rsidP="00A30CEC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r>
        <w:rPr>
          <w:rFonts w:ascii="Times New Roman CYR" w:hAnsi="Times New Roman CYR" w:cs="Times New Roman CYR"/>
          <w:sz w:val="22"/>
          <w:szCs w:val="22"/>
        </w:rPr>
        <w:t>по медицинским показаниям, препятствующим дальнейшему пребыванию ребенка в Учреждении;</w:t>
      </w:r>
    </w:p>
    <w:p w:rsidR="00A30CEC" w:rsidRDefault="00A30CEC" w:rsidP="00A30CEC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3) по обстоятельствам, не зависящим от воли родителей (законных представителей) несовершеннолетнего обучающегося (воспитанника) и организации, в том числе в случаях ликвидации организации, аннулирования лицензии на осуществление образовательной деятельности.</w:t>
      </w:r>
    </w:p>
    <w:p w:rsidR="00A30CEC" w:rsidRDefault="00A30CEC" w:rsidP="00A30CEC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МБДОУ в случае досрочного прекращения образовательных отношений по основаниям, не зависящим от воли МБДОУ, обязана обеспечить перевод несовершеннолетнего обучающегося (воспитанника) в другие организации, осуществляющие образовательную деятельность, и исполнить иные обязательства, предусмотренные договором.</w:t>
      </w:r>
    </w:p>
    <w:p w:rsidR="00A30CEC" w:rsidRDefault="00A30CEC" w:rsidP="00A30CE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4.3. Досрочное прекращение образовательных отношений по инициативе родителей (законных представителей) несовершеннолетнего обучающегося (воспитанника) не влечет для него каких-либо дополнительных, в том числе материальных, обязательств перед организацией, </w:t>
      </w:r>
      <w:r>
        <w:rPr>
          <w:sz w:val="22"/>
          <w:szCs w:val="22"/>
        </w:rPr>
        <w:lastRenderedPageBreak/>
        <w:t>осуществляющей образовательную деятельность, если иное не установлено договором об образовании.</w:t>
      </w:r>
    </w:p>
    <w:p w:rsidR="00A30CEC" w:rsidRDefault="00A30CEC" w:rsidP="00A30CE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4.4.  При прекращение образовательных отношений между Учреждением и Родителем оформляется: </w:t>
      </w:r>
    </w:p>
    <w:p w:rsidR="00A30CEC" w:rsidRDefault="00A30CEC" w:rsidP="00A30CEC">
      <w:pPr>
        <w:jc w:val="both"/>
        <w:rPr>
          <w:sz w:val="22"/>
          <w:szCs w:val="22"/>
        </w:rPr>
      </w:pPr>
      <w:r>
        <w:rPr>
          <w:sz w:val="22"/>
          <w:szCs w:val="22"/>
        </w:rPr>
        <w:t>- заявление Родителя;</w:t>
      </w:r>
    </w:p>
    <w:p w:rsidR="00A30CEC" w:rsidRDefault="00A30CEC" w:rsidP="00A30CEC">
      <w:pPr>
        <w:jc w:val="both"/>
        <w:rPr>
          <w:sz w:val="22"/>
          <w:szCs w:val="22"/>
        </w:rPr>
      </w:pPr>
      <w:r>
        <w:rPr>
          <w:sz w:val="22"/>
          <w:szCs w:val="22"/>
        </w:rPr>
        <w:t>- приказ об отчислении несовершеннолетнего обучающегося (воспитанника).</w:t>
      </w:r>
    </w:p>
    <w:p w:rsidR="00A30CEC" w:rsidRDefault="00A30CEC" w:rsidP="00A30CEC">
      <w:pPr>
        <w:jc w:val="both"/>
        <w:rPr>
          <w:sz w:val="22"/>
          <w:szCs w:val="22"/>
        </w:rPr>
      </w:pPr>
    </w:p>
    <w:p w:rsidR="00A30CEC" w:rsidRDefault="00A30CEC" w:rsidP="00A30CEC">
      <w:pPr>
        <w:ind w:firstLine="709"/>
        <w:jc w:val="both"/>
        <w:rPr>
          <w:sz w:val="22"/>
          <w:szCs w:val="22"/>
        </w:rPr>
      </w:pPr>
    </w:p>
    <w:p w:rsidR="00A30CEC" w:rsidRDefault="00A30CEC" w:rsidP="00A30CEC">
      <w:pPr>
        <w:ind w:firstLine="709"/>
        <w:rPr>
          <w:bCs/>
          <w:sz w:val="22"/>
          <w:szCs w:val="22"/>
        </w:rPr>
      </w:pPr>
    </w:p>
    <w:p w:rsidR="00A30CEC" w:rsidRDefault="00A30CEC" w:rsidP="00A30CEC">
      <w:pPr>
        <w:ind w:firstLine="709"/>
        <w:jc w:val="both"/>
        <w:rPr>
          <w:sz w:val="22"/>
          <w:szCs w:val="22"/>
        </w:rPr>
      </w:pPr>
    </w:p>
    <w:p w:rsidR="00A30CEC" w:rsidRDefault="00A30CEC" w:rsidP="00A30CEC">
      <w:pPr>
        <w:jc w:val="both"/>
        <w:rPr>
          <w:sz w:val="22"/>
          <w:szCs w:val="22"/>
        </w:rPr>
      </w:pPr>
    </w:p>
    <w:p w:rsidR="00A30CEC" w:rsidRDefault="00A30CEC" w:rsidP="00A30CEC">
      <w:pPr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 </w:t>
      </w:r>
    </w:p>
    <w:p w:rsidR="00A30CEC" w:rsidRDefault="00A30CEC" w:rsidP="00A30CEC">
      <w:pPr>
        <w:rPr>
          <w:sz w:val="22"/>
          <w:szCs w:val="22"/>
        </w:rPr>
      </w:pPr>
    </w:p>
    <w:p w:rsidR="00A30CEC" w:rsidRDefault="00A30CEC"/>
    <w:sectPr w:rsidR="00A30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664C1"/>
    <w:multiLevelType w:val="hybridMultilevel"/>
    <w:tmpl w:val="156E78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CEC"/>
    <w:rsid w:val="00302CAE"/>
    <w:rsid w:val="003F54DC"/>
    <w:rsid w:val="00893E5C"/>
    <w:rsid w:val="00A3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B8D034-F728-4801-ADE0-C12FD494C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">
    <w:name w:val="u"/>
    <w:basedOn w:val="a"/>
    <w:uiPriority w:val="99"/>
    <w:rsid w:val="00A30CEC"/>
    <w:pPr>
      <w:ind w:firstLine="39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3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2018-07-28T18:26:00Z</dcterms:created>
  <dcterms:modified xsi:type="dcterms:W3CDTF">2018-07-28T18:26:00Z</dcterms:modified>
</cp:coreProperties>
</file>