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03" w:rsidRDefault="001A6E71" w:rsidP="001A6E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A6E71">
        <w:rPr>
          <w:rFonts w:ascii="Times New Roman" w:hAnsi="Times New Roman" w:cs="Times New Roman"/>
          <w:b/>
          <w:i/>
          <w:sz w:val="24"/>
          <w:szCs w:val="24"/>
        </w:rPr>
        <w:t xml:space="preserve">Оценка качества психолого-педагогических условий реализации дошкольного образования </w:t>
      </w:r>
      <w:bookmarkEnd w:id="0"/>
      <w:r w:rsidRPr="001A6E71">
        <w:rPr>
          <w:rFonts w:ascii="Times New Roman" w:hAnsi="Times New Roman" w:cs="Times New Roman"/>
          <w:b/>
          <w:i/>
          <w:sz w:val="24"/>
          <w:szCs w:val="24"/>
        </w:rPr>
        <w:t>МБДОУ Детский сад № 28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101"/>
        <w:gridCol w:w="5465"/>
        <w:gridCol w:w="2067"/>
        <w:gridCol w:w="2067"/>
        <w:gridCol w:w="1710"/>
        <w:gridCol w:w="2067"/>
        <w:gridCol w:w="1082"/>
      </w:tblGrid>
      <w:tr w:rsidR="001A6E71" w:rsidTr="003F140D">
        <w:trPr>
          <w:trHeight w:val="1650"/>
        </w:trPr>
        <w:tc>
          <w:tcPr>
            <w:tcW w:w="1101" w:type="dxa"/>
          </w:tcPr>
          <w:p w:rsidR="003F140D" w:rsidRDefault="001A6E71" w:rsidP="001A6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>№ показа</w:t>
            </w:r>
          </w:p>
          <w:p w:rsidR="001A6E71" w:rsidRP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>теля</w:t>
            </w:r>
          </w:p>
        </w:tc>
        <w:tc>
          <w:tcPr>
            <w:tcW w:w="5465" w:type="dxa"/>
          </w:tcPr>
          <w:p w:rsidR="001A6E71" w:rsidRP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и индикаторы</w:t>
            </w:r>
          </w:p>
        </w:tc>
        <w:tc>
          <w:tcPr>
            <w:tcW w:w="2067" w:type="dxa"/>
          </w:tcPr>
          <w:p w:rsidR="001A6E71" w:rsidRP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/индикатор подтверждается 3</w:t>
            </w:r>
          </w:p>
        </w:tc>
        <w:tc>
          <w:tcPr>
            <w:tcW w:w="2067" w:type="dxa"/>
          </w:tcPr>
          <w:p w:rsidR="001A6E71" w:rsidRP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/индикатор скорее подтверждается 2</w:t>
            </w:r>
          </w:p>
        </w:tc>
        <w:tc>
          <w:tcPr>
            <w:tcW w:w="1710" w:type="dxa"/>
          </w:tcPr>
          <w:p w:rsidR="001A6E71" w:rsidRPr="001A6E71" w:rsidRDefault="001A6E71" w:rsidP="001A6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/индикатор скорее не </w:t>
            </w:r>
            <w:proofErr w:type="spellStart"/>
            <w:proofErr w:type="gramStart"/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подтверждае</w:t>
            </w:r>
            <w:proofErr w:type="spellEnd"/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proofErr w:type="gramEnd"/>
          </w:p>
          <w:p w:rsidR="001A6E71" w:rsidRP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1A6E71" w:rsidRPr="001A6E71" w:rsidRDefault="001A6E71" w:rsidP="001A6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/ индикатор не подтверждается</w:t>
            </w:r>
          </w:p>
          <w:p w:rsidR="001A6E71" w:rsidRP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6E71" w:rsidRP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E71">
              <w:rPr>
                <w:rFonts w:ascii="Times New Roman" w:hAnsi="Times New Roman" w:cs="Times New Roman"/>
                <w:i/>
                <w:sz w:val="24"/>
                <w:szCs w:val="24"/>
              </w:rPr>
              <w:t>Среднее</w:t>
            </w:r>
          </w:p>
        </w:tc>
      </w:tr>
      <w:tr w:rsidR="001A6E71" w:rsidTr="003F140D">
        <w:trPr>
          <w:trHeight w:val="540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52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540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52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70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70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 (Значение по показателю)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 (Значение по показателю)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обеспечивают условия для развития у детей интереса и эмоционально-положительного отношения к живой природе (среднее значение по индикаторам)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обеспечивают условия для развития у детей экологического сознания (среднее значение по индикаторам) 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 xml:space="preserve">Создают условия для экспериментирования и творческой активности детей (выращивание растений из семян, составление гербариев; </w:t>
            </w:r>
            <w:r w:rsidRPr="003F1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рассказов и сказок о жизни животных и растений; изготовление поделок, рисунков и т.п.). (Значение по показателю)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 (Значение по показателю)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поощряют творческую активность детей в конструктивной деятельности</w:t>
            </w:r>
            <w:proofErr w:type="gramStart"/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14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реднее значение по индикаторам)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 (Значение по показателю)</w:t>
            </w: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интереса к математике (среднее значение по индикаторам)</w:t>
            </w: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F140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  <w:r w:rsidRPr="003F140D">
              <w:rPr>
                <w:rFonts w:ascii="Times New Roman" w:hAnsi="Times New Roman" w:cs="Times New Roman"/>
                <w:sz w:val="24"/>
                <w:szCs w:val="24"/>
              </w:rPr>
              <w:t xml:space="preserve"> (Значение по показателю)</w:t>
            </w: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развивают у детей представления о </w:t>
            </w:r>
            <w:r w:rsidRPr="003F1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и числе (среднее значение по индикаторам)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5465" w:type="dxa"/>
          </w:tcPr>
          <w:p w:rsidR="001A6E71" w:rsidRPr="003F140D" w:rsidRDefault="001A6E71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знакомят детей с различными средствами и способами измерения (среднее значение по индикаторам)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E71" w:rsidTr="003F140D">
        <w:trPr>
          <w:trHeight w:val="285"/>
        </w:trPr>
        <w:tc>
          <w:tcPr>
            <w:tcW w:w="1101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5465" w:type="dxa"/>
          </w:tcPr>
          <w:p w:rsidR="001A6E71" w:rsidRPr="003F140D" w:rsidRDefault="003F140D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 (Значение по показателю)</w:t>
            </w:r>
          </w:p>
        </w:tc>
        <w:tc>
          <w:tcPr>
            <w:tcW w:w="2067" w:type="dxa"/>
          </w:tcPr>
          <w:p w:rsidR="001A6E71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1A6E71" w:rsidRDefault="001A6E71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40D" w:rsidTr="003F140D">
        <w:trPr>
          <w:trHeight w:val="285"/>
        </w:trPr>
        <w:tc>
          <w:tcPr>
            <w:tcW w:w="1101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5465" w:type="dxa"/>
          </w:tcPr>
          <w:p w:rsidR="003F140D" w:rsidRPr="003F140D" w:rsidRDefault="003F140D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пр.). (Значение по показателю)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40D" w:rsidTr="003F140D">
        <w:trPr>
          <w:trHeight w:val="285"/>
        </w:trPr>
        <w:tc>
          <w:tcPr>
            <w:tcW w:w="1101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465" w:type="dxa"/>
          </w:tcPr>
          <w:p w:rsidR="003F140D" w:rsidRPr="003F140D" w:rsidRDefault="003F140D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40D" w:rsidTr="003F140D">
        <w:trPr>
          <w:trHeight w:val="285"/>
        </w:trPr>
        <w:tc>
          <w:tcPr>
            <w:tcW w:w="1101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5465" w:type="dxa"/>
          </w:tcPr>
          <w:p w:rsidR="003F140D" w:rsidRPr="003F140D" w:rsidRDefault="003F140D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40D" w:rsidTr="003F140D">
        <w:trPr>
          <w:trHeight w:val="285"/>
        </w:trPr>
        <w:tc>
          <w:tcPr>
            <w:tcW w:w="1101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465" w:type="dxa"/>
          </w:tcPr>
          <w:p w:rsidR="003F140D" w:rsidRPr="003F140D" w:rsidRDefault="003F140D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 (среднее значение по индикаторам)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40D" w:rsidTr="003F140D">
        <w:trPr>
          <w:trHeight w:val="285"/>
        </w:trPr>
        <w:tc>
          <w:tcPr>
            <w:tcW w:w="1101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5465" w:type="dxa"/>
          </w:tcPr>
          <w:p w:rsidR="003F140D" w:rsidRPr="003F140D" w:rsidRDefault="003F140D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творческого самовыражения детей в процессе физической активности (среднее значение по индикаторам)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40D" w:rsidTr="003F140D">
        <w:trPr>
          <w:trHeight w:val="285"/>
        </w:trPr>
        <w:tc>
          <w:tcPr>
            <w:tcW w:w="1101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5465" w:type="dxa"/>
          </w:tcPr>
          <w:p w:rsidR="003F140D" w:rsidRPr="003F140D" w:rsidRDefault="003F140D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140D">
              <w:rPr>
                <w:rFonts w:ascii="Times New Roman" w:hAnsi="Times New Roman" w:cs="Times New Roman"/>
                <w:sz w:val="24"/>
                <w:szCs w:val="24"/>
              </w:rPr>
              <w:t xml:space="preserve"> фито- и физиотерапия, массаж, корригирующая гимнастика и т.п.; ведется систематическая работа </w:t>
            </w:r>
            <w:r w:rsidRPr="003F1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часто и длительно болеющими детьми и т.п.). (значение по показателю)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40D" w:rsidTr="003F140D">
        <w:trPr>
          <w:trHeight w:val="285"/>
        </w:trPr>
        <w:tc>
          <w:tcPr>
            <w:tcW w:w="1101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5465" w:type="dxa"/>
          </w:tcPr>
          <w:p w:rsidR="003F140D" w:rsidRPr="003F140D" w:rsidRDefault="003F140D" w:rsidP="003F14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140D" w:rsidTr="003F140D">
        <w:trPr>
          <w:trHeight w:val="285"/>
        </w:trPr>
        <w:tc>
          <w:tcPr>
            <w:tcW w:w="1101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465" w:type="dxa"/>
          </w:tcPr>
          <w:p w:rsidR="003F140D" w:rsidRPr="003F140D" w:rsidRDefault="003F140D" w:rsidP="003F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0D">
              <w:rPr>
                <w:rFonts w:ascii="Times New Roman" w:hAnsi="Times New Roman" w:cs="Times New Roman"/>
                <w:sz w:val="24"/>
                <w:szCs w:val="24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7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3F140D" w:rsidRDefault="003F140D" w:rsidP="001A6E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A6E71" w:rsidRPr="001A6E71" w:rsidRDefault="001A6E71" w:rsidP="001A6E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A6E71" w:rsidRPr="001A6E71" w:rsidSect="001A6E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71"/>
    <w:rsid w:val="001A6E71"/>
    <w:rsid w:val="003F140D"/>
    <w:rsid w:val="005E5403"/>
    <w:rsid w:val="00A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cp:lastPrinted>2021-11-01T12:09:00Z</cp:lastPrinted>
  <dcterms:created xsi:type="dcterms:W3CDTF">2022-11-21T06:51:00Z</dcterms:created>
  <dcterms:modified xsi:type="dcterms:W3CDTF">2022-11-21T06:51:00Z</dcterms:modified>
</cp:coreProperties>
</file>