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62" w:rsidRPr="00152F62" w:rsidRDefault="00152F62" w:rsidP="00152F62">
      <w:pPr>
        <w:pStyle w:val="a3"/>
        <w:spacing w:before="0" w:after="0"/>
        <w:ind w:firstLine="708"/>
        <w:jc w:val="both"/>
        <w:textAlignment w:val="baseline"/>
        <w:rPr>
          <w:b/>
          <w:sz w:val="28"/>
          <w:szCs w:val="28"/>
        </w:rPr>
      </w:pPr>
      <w:r w:rsidRPr="00152F62">
        <w:rPr>
          <w:b/>
          <w:sz w:val="28"/>
          <w:szCs w:val="28"/>
        </w:rPr>
        <w:t>О реализуемых образовательных программах дошкольного образования</w:t>
      </w:r>
    </w:p>
    <w:p w:rsidR="00152F62" w:rsidRPr="00152F62" w:rsidRDefault="00152F62" w:rsidP="00152F62">
      <w:pPr>
        <w:pStyle w:val="a3"/>
        <w:spacing w:before="0" w:after="0"/>
        <w:jc w:val="both"/>
        <w:textAlignment w:val="baseline"/>
        <w:rPr>
          <w:b/>
          <w:sz w:val="28"/>
          <w:szCs w:val="28"/>
        </w:rPr>
      </w:pPr>
    </w:p>
    <w:p w:rsidR="00152F62" w:rsidRPr="00B205EE" w:rsidRDefault="00152F62" w:rsidP="00152F62">
      <w:pPr>
        <w:ind w:firstLine="708"/>
        <w:jc w:val="both"/>
        <w:rPr>
          <w:iCs/>
          <w:sz w:val="28"/>
          <w:szCs w:val="28"/>
        </w:rPr>
      </w:pPr>
      <w:r w:rsidRPr="00B205EE">
        <w:rPr>
          <w:sz w:val="28"/>
          <w:szCs w:val="28"/>
        </w:rPr>
        <w:t xml:space="preserve">Содержание образовательного процесса в дошкольном образовательном учреждении определяется основной </w:t>
      </w:r>
      <w:r w:rsidRPr="00B205EE">
        <w:rPr>
          <w:iCs/>
          <w:sz w:val="28"/>
          <w:szCs w:val="28"/>
        </w:rPr>
        <w:t>образовательной программой дошкольного образования МАДОУ Детский сад № 28</w:t>
      </w:r>
      <w:r>
        <w:rPr>
          <w:iCs/>
          <w:sz w:val="28"/>
          <w:szCs w:val="28"/>
        </w:rPr>
        <w:t xml:space="preserve"> (ООП ДО)</w:t>
      </w:r>
      <w:r w:rsidRPr="00B205EE">
        <w:rPr>
          <w:iCs/>
          <w:sz w:val="28"/>
          <w:szCs w:val="28"/>
        </w:rPr>
        <w:t xml:space="preserve">, разработанной с учётом ФГОС ДО </w:t>
      </w:r>
      <w:r>
        <w:rPr>
          <w:iCs/>
          <w:sz w:val="28"/>
          <w:szCs w:val="28"/>
        </w:rPr>
        <w:t xml:space="preserve">и </w:t>
      </w:r>
      <w:r w:rsidRPr="00B205EE">
        <w:rPr>
          <w:iCs/>
          <w:sz w:val="28"/>
          <w:szCs w:val="28"/>
        </w:rPr>
        <w:t>на основе</w:t>
      </w:r>
      <w:r w:rsidRPr="00B20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B205EE">
        <w:rPr>
          <w:sz w:val="28"/>
          <w:szCs w:val="28"/>
        </w:rPr>
        <w:t>Примерной образовательной программы</w:t>
      </w:r>
      <w:r w:rsidRPr="00B205EE">
        <w:rPr>
          <w:iCs/>
          <w:sz w:val="28"/>
          <w:szCs w:val="28"/>
        </w:rPr>
        <w:t xml:space="preserve"> </w:t>
      </w:r>
      <w:r w:rsidRPr="00B205EE">
        <w:rPr>
          <w:bCs/>
          <w:sz w:val="28"/>
          <w:szCs w:val="28"/>
        </w:rPr>
        <w:t xml:space="preserve">«От рождения до школы» под редакцией Н.Е. </w:t>
      </w:r>
      <w:proofErr w:type="spellStart"/>
      <w:r w:rsidRPr="00B205EE">
        <w:rPr>
          <w:bCs/>
          <w:sz w:val="28"/>
          <w:szCs w:val="28"/>
        </w:rPr>
        <w:t>Вераксы</w:t>
      </w:r>
      <w:proofErr w:type="spellEnd"/>
      <w:r w:rsidRPr="00B205EE">
        <w:rPr>
          <w:bCs/>
          <w:sz w:val="28"/>
          <w:szCs w:val="28"/>
        </w:rPr>
        <w:t>, Т.С. Комаровой, М.А. Васильевой.</w:t>
      </w:r>
      <w:r w:rsidRPr="00B205EE">
        <w:rPr>
          <w:sz w:val="28"/>
          <w:szCs w:val="28"/>
        </w:rPr>
        <w:t xml:space="preserve"> – М., 2015г.</w:t>
      </w:r>
    </w:p>
    <w:p w:rsidR="00152F62" w:rsidRDefault="00152F62" w:rsidP="00152F62">
      <w:pPr>
        <w:spacing w:after="240"/>
        <w:jc w:val="both"/>
        <w:rPr>
          <w:sz w:val="28"/>
          <w:szCs w:val="28"/>
        </w:rPr>
      </w:pPr>
      <w:r w:rsidRPr="00B205EE">
        <w:rPr>
          <w:sz w:val="28"/>
          <w:szCs w:val="28"/>
        </w:rPr>
        <w:tab/>
        <w:t>В содержание ООП ДО включены парциальные программы, региональные программы, программы компенсирующей направленности, программы дополнительного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4234"/>
        <w:gridCol w:w="2799"/>
        <w:gridCol w:w="2239"/>
      </w:tblGrid>
      <w:tr w:rsidR="000556C9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b/>
                <w:sz w:val="28"/>
                <w:szCs w:val="28"/>
              </w:rPr>
            </w:pPr>
            <w:r w:rsidRPr="00152F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center"/>
              <w:rPr>
                <w:b/>
                <w:sz w:val="28"/>
                <w:szCs w:val="28"/>
              </w:rPr>
            </w:pPr>
            <w:r w:rsidRPr="00152F62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799" w:type="dxa"/>
          </w:tcPr>
          <w:p w:rsidR="000556C9" w:rsidRPr="00152F62" w:rsidRDefault="000556C9" w:rsidP="0015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39" w:type="dxa"/>
          </w:tcPr>
          <w:p w:rsidR="000556C9" w:rsidRPr="00152F62" w:rsidRDefault="000556C9" w:rsidP="00152F62">
            <w:pPr>
              <w:jc w:val="center"/>
              <w:rPr>
                <w:b/>
                <w:sz w:val="28"/>
                <w:szCs w:val="28"/>
              </w:rPr>
            </w:pPr>
            <w:r w:rsidRPr="00152F62">
              <w:rPr>
                <w:b/>
                <w:sz w:val="28"/>
                <w:szCs w:val="28"/>
              </w:rPr>
              <w:t>Численность воспитанников, обучающихся по реализуемой программе</w:t>
            </w:r>
          </w:p>
        </w:tc>
      </w:tr>
      <w:tr w:rsidR="00F9741B" w:rsidTr="000556C9">
        <w:tc>
          <w:tcPr>
            <w:tcW w:w="639" w:type="dxa"/>
          </w:tcPr>
          <w:p w:rsidR="00F9741B" w:rsidRPr="00F9741B" w:rsidRDefault="00F9741B" w:rsidP="00152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F9741B" w:rsidRDefault="00F9741B" w:rsidP="00F974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205EE">
              <w:rPr>
                <w:sz w:val="28"/>
                <w:szCs w:val="28"/>
              </w:rPr>
              <w:t>сновн</w:t>
            </w:r>
            <w:r>
              <w:rPr>
                <w:sz w:val="28"/>
                <w:szCs w:val="28"/>
              </w:rPr>
              <w:t>ая</w:t>
            </w:r>
            <w:r w:rsidRPr="00B205EE">
              <w:rPr>
                <w:sz w:val="28"/>
                <w:szCs w:val="28"/>
              </w:rPr>
              <w:t xml:space="preserve"> </w:t>
            </w:r>
            <w:r w:rsidRPr="00B205EE">
              <w:rPr>
                <w:iCs/>
                <w:sz w:val="28"/>
                <w:szCs w:val="28"/>
              </w:rPr>
              <w:t>образовательн</w:t>
            </w:r>
            <w:r>
              <w:rPr>
                <w:iCs/>
                <w:sz w:val="28"/>
                <w:szCs w:val="28"/>
              </w:rPr>
              <w:t>ая</w:t>
            </w:r>
            <w:r w:rsidRPr="00B205EE">
              <w:rPr>
                <w:iCs/>
                <w:sz w:val="28"/>
                <w:szCs w:val="28"/>
              </w:rPr>
              <w:t xml:space="preserve"> программ</w:t>
            </w:r>
            <w:r>
              <w:rPr>
                <w:iCs/>
                <w:sz w:val="28"/>
                <w:szCs w:val="28"/>
              </w:rPr>
              <w:t>а</w:t>
            </w:r>
            <w:r w:rsidRPr="00B205EE">
              <w:rPr>
                <w:iCs/>
                <w:sz w:val="28"/>
                <w:szCs w:val="28"/>
              </w:rPr>
              <w:t xml:space="preserve"> дошкольного образования </w:t>
            </w:r>
          </w:p>
          <w:p w:rsidR="00F9741B" w:rsidRPr="00152F62" w:rsidRDefault="00F9741B" w:rsidP="00F9741B">
            <w:pPr>
              <w:jc w:val="center"/>
              <w:rPr>
                <w:b/>
                <w:sz w:val="28"/>
                <w:szCs w:val="28"/>
              </w:rPr>
            </w:pPr>
            <w:r w:rsidRPr="00B205EE">
              <w:rPr>
                <w:iCs/>
                <w:sz w:val="28"/>
                <w:szCs w:val="28"/>
              </w:rPr>
              <w:t>МАДОУ Детский сад № 28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F9741B" w:rsidRDefault="00F9741B" w:rsidP="00152F62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  <w:p w:rsidR="00F9741B" w:rsidRDefault="00F9741B" w:rsidP="0015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F9741B" w:rsidRDefault="00F9741B" w:rsidP="0015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>
              <w:rPr>
                <w:sz w:val="28"/>
                <w:szCs w:val="28"/>
              </w:rPr>
              <w:t xml:space="preserve"> </w:t>
            </w:r>
          </w:p>
          <w:p w:rsidR="00F9741B" w:rsidRDefault="00F9741B" w:rsidP="0015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39" w:type="dxa"/>
          </w:tcPr>
          <w:p w:rsidR="00F9741B" w:rsidRPr="00F9741B" w:rsidRDefault="00F9741B" w:rsidP="00152F62">
            <w:pPr>
              <w:jc w:val="center"/>
              <w:rPr>
                <w:sz w:val="28"/>
                <w:szCs w:val="28"/>
              </w:rPr>
            </w:pPr>
            <w:r w:rsidRPr="00F9741B">
              <w:rPr>
                <w:sz w:val="28"/>
                <w:szCs w:val="28"/>
              </w:rPr>
              <w:t>359 че</w:t>
            </w:r>
            <w:bookmarkStart w:id="0" w:name="_GoBack"/>
            <w:bookmarkEnd w:id="0"/>
            <w:r w:rsidRPr="00F9741B">
              <w:rPr>
                <w:sz w:val="28"/>
                <w:szCs w:val="28"/>
              </w:rPr>
              <w:t>л.</w:t>
            </w:r>
          </w:p>
        </w:tc>
      </w:tr>
      <w:tr w:rsidR="000556C9" w:rsidTr="004939CD">
        <w:tc>
          <w:tcPr>
            <w:tcW w:w="9911" w:type="dxa"/>
            <w:gridSpan w:val="4"/>
          </w:tcPr>
          <w:p w:rsidR="000556C9" w:rsidRPr="00152F62" w:rsidRDefault="000556C9" w:rsidP="00152F62">
            <w:pPr>
              <w:jc w:val="center"/>
              <w:rPr>
                <w:b/>
                <w:sz w:val="28"/>
                <w:szCs w:val="28"/>
              </w:rPr>
            </w:pPr>
            <w:r w:rsidRPr="00152F62">
              <w:rPr>
                <w:b/>
                <w:sz w:val="28"/>
                <w:szCs w:val="28"/>
              </w:rPr>
              <w:t>Парциальные программы</w:t>
            </w:r>
          </w:p>
        </w:tc>
      </w:tr>
      <w:tr w:rsidR="000556C9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«Подготовка к обучению грамоте» </w:t>
            </w:r>
            <w:proofErr w:type="spellStart"/>
            <w:r w:rsidRPr="00152F62">
              <w:rPr>
                <w:sz w:val="28"/>
                <w:szCs w:val="28"/>
              </w:rPr>
              <w:t>Журова</w:t>
            </w:r>
            <w:proofErr w:type="spellEnd"/>
            <w:r w:rsidRPr="00152F62">
              <w:rPr>
                <w:sz w:val="28"/>
                <w:szCs w:val="28"/>
              </w:rPr>
              <w:t xml:space="preserve"> Л.Е.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39" w:type="dxa"/>
          </w:tcPr>
          <w:p w:rsidR="000556C9" w:rsidRPr="00863476" w:rsidRDefault="00863476" w:rsidP="000556C9">
            <w:pPr>
              <w:jc w:val="center"/>
              <w:rPr>
                <w:sz w:val="28"/>
                <w:szCs w:val="28"/>
              </w:rPr>
            </w:pPr>
            <w:r w:rsidRPr="00863476">
              <w:rPr>
                <w:sz w:val="28"/>
                <w:szCs w:val="28"/>
              </w:rPr>
              <w:t>246 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6C9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Развитие речи </w:t>
            </w:r>
            <w:proofErr w:type="gramStart"/>
            <w:r w:rsidRPr="00152F62">
              <w:rPr>
                <w:sz w:val="28"/>
                <w:szCs w:val="28"/>
              </w:rPr>
              <w:t>детей,  Ушакова</w:t>
            </w:r>
            <w:proofErr w:type="gramEnd"/>
            <w:r w:rsidRPr="00152F62">
              <w:rPr>
                <w:sz w:val="28"/>
                <w:szCs w:val="28"/>
              </w:rPr>
              <w:t xml:space="preserve"> О.С., Струнина Е.М., М., 2010 г.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39" w:type="dxa"/>
          </w:tcPr>
          <w:p w:rsidR="000556C9" w:rsidRPr="00863476" w:rsidRDefault="00863476" w:rsidP="000556C9">
            <w:pPr>
              <w:jc w:val="center"/>
              <w:rPr>
                <w:sz w:val="28"/>
                <w:szCs w:val="28"/>
              </w:rPr>
            </w:pPr>
            <w:r w:rsidRPr="00863476">
              <w:rPr>
                <w:sz w:val="28"/>
                <w:szCs w:val="28"/>
              </w:rPr>
              <w:t>77 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 С.Н. Николаева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«Я – человек» - программа социального развития ребенка</w:t>
            </w:r>
            <w:r w:rsidRPr="00152F62">
              <w:t xml:space="preserve">, </w:t>
            </w:r>
            <w:r w:rsidRPr="00152F62">
              <w:rPr>
                <w:sz w:val="28"/>
                <w:szCs w:val="28"/>
              </w:rPr>
              <w:t>С.А. Козлова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«</w:t>
            </w:r>
            <w:r w:rsidRPr="00152F62">
              <w:rPr>
                <w:color w:val="000000"/>
                <w:sz w:val="28"/>
                <w:szCs w:val="28"/>
              </w:rPr>
              <w:t xml:space="preserve">Математические ступеньки», </w:t>
            </w:r>
            <w:r>
              <w:rPr>
                <w:color w:val="000000"/>
                <w:sz w:val="28"/>
                <w:szCs w:val="28"/>
              </w:rPr>
              <w:t>Колесникова Е.В.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«</w:t>
            </w:r>
            <w:r w:rsidRPr="00152F62">
              <w:rPr>
                <w:bCs/>
                <w:sz w:val="28"/>
                <w:szCs w:val="28"/>
              </w:rPr>
              <w:t>Красота.</w:t>
            </w:r>
            <w:r w:rsidRPr="00152F62">
              <w:rPr>
                <w:sz w:val="28"/>
                <w:szCs w:val="28"/>
              </w:rPr>
              <w:t xml:space="preserve"> </w:t>
            </w:r>
            <w:r w:rsidRPr="00152F62">
              <w:rPr>
                <w:bCs/>
                <w:sz w:val="28"/>
                <w:szCs w:val="28"/>
              </w:rPr>
              <w:t>Радость. Творчество»,</w:t>
            </w:r>
            <w:r w:rsidRPr="00152F62">
              <w:rPr>
                <w:sz w:val="28"/>
                <w:szCs w:val="28"/>
              </w:rPr>
              <w:t xml:space="preserve"> </w:t>
            </w:r>
            <w:proofErr w:type="spellStart"/>
            <w:r w:rsidRPr="00152F62">
              <w:rPr>
                <w:sz w:val="28"/>
                <w:szCs w:val="28"/>
              </w:rPr>
              <w:t>Зацепина</w:t>
            </w:r>
            <w:proofErr w:type="spellEnd"/>
            <w:r w:rsidRPr="00152F62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 w:rsidRPr="00863476">
              <w:rPr>
                <w:sz w:val="28"/>
                <w:szCs w:val="28"/>
              </w:rPr>
              <w:t>246 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«Основы безопасности детей дошкольного возраста» Н.Н. </w:t>
            </w:r>
            <w:r w:rsidRPr="00152F62">
              <w:rPr>
                <w:sz w:val="28"/>
                <w:szCs w:val="28"/>
              </w:rPr>
              <w:lastRenderedPageBreak/>
              <w:t xml:space="preserve">Авдеева, О.Л. Князева, Р.Б. </w:t>
            </w:r>
            <w:proofErr w:type="spellStart"/>
            <w:r w:rsidRPr="00152F62">
              <w:rPr>
                <w:sz w:val="28"/>
                <w:szCs w:val="28"/>
              </w:rPr>
              <w:t>Стеркина</w:t>
            </w:r>
            <w:proofErr w:type="spellEnd"/>
            <w:r w:rsidRPr="00152F62"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 w:rsidRPr="00863476">
              <w:rPr>
                <w:sz w:val="28"/>
                <w:szCs w:val="28"/>
              </w:rPr>
              <w:t>246 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6C9" w:rsidRPr="00152F62" w:rsidTr="005916EB">
        <w:trPr>
          <w:trHeight w:val="277"/>
        </w:trPr>
        <w:tc>
          <w:tcPr>
            <w:tcW w:w="9911" w:type="dxa"/>
            <w:gridSpan w:val="4"/>
          </w:tcPr>
          <w:p w:rsidR="000556C9" w:rsidRPr="00152F62" w:rsidRDefault="000556C9" w:rsidP="00152F62">
            <w:pPr>
              <w:tabs>
                <w:tab w:val="left" w:pos="-142"/>
                <w:tab w:val="left" w:pos="0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152F62">
              <w:rPr>
                <w:b/>
                <w:sz w:val="28"/>
                <w:szCs w:val="28"/>
              </w:rPr>
              <w:lastRenderedPageBreak/>
              <w:t>Региональные программы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0556C9" w:rsidRPr="00152F62" w:rsidRDefault="000556C9" w:rsidP="00152F62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«Академия детства», </w:t>
            </w:r>
            <w:proofErr w:type="spellStart"/>
            <w:r w:rsidRPr="00152F62">
              <w:rPr>
                <w:sz w:val="28"/>
                <w:szCs w:val="28"/>
              </w:rPr>
              <w:t>Азнабаева</w:t>
            </w:r>
            <w:proofErr w:type="spellEnd"/>
            <w:r w:rsidRPr="00152F62">
              <w:rPr>
                <w:sz w:val="28"/>
                <w:szCs w:val="28"/>
              </w:rPr>
              <w:t xml:space="preserve"> Ф.</w:t>
            </w:r>
            <w:r>
              <w:rPr>
                <w:sz w:val="28"/>
                <w:szCs w:val="28"/>
              </w:rPr>
              <w:t xml:space="preserve">Г., </w:t>
            </w:r>
            <w:proofErr w:type="spellStart"/>
            <w:r>
              <w:rPr>
                <w:sz w:val="28"/>
                <w:szCs w:val="28"/>
              </w:rPr>
              <w:t>Фаизова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proofErr w:type="spellStart"/>
            <w:r>
              <w:rPr>
                <w:sz w:val="28"/>
                <w:szCs w:val="28"/>
              </w:rPr>
              <w:t>Агзамова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39" w:type="dxa"/>
          </w:tcPr>
          <w:p w:rsidR="000556C9" w:rsidRPr="00152F62" w:rsidRDefault="00863476" w:rsidP="0086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 «Ознакомление дошкольников с башкирским народным декоративно-прикладным </w:t>
            </w:r>
            <w:proofErr w:type="spellStart"/>
            <w:r w:rsidRPr="00152F62">
              <w:rPr>
                <w:sz w:val="28"/>
                <w:szCs w:val="28"/>
              </w:rPr>
              <w:t>искусстовом</w:t>
            </w:r>
            <w:proofErr w:type="spellEnd"/>
            <w:r w:rsidRPr="00152F6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А.В. </w:t>
            </w:r>
            <w:proofErr w:type="spellStart"/>
            <w:r>
              <w:rPr>
                <w:sz w:val="28"/>
                <w:szCs w:val="28"/>
              </w:rPr>
              <w:t>Молчева</w:t>
            </w:r>
            <w:proofErr w:type="spellEnd"/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39" w:type="dxa"/>
          </w:tcPr>
          <w:p w:rsidR="000556C9" w:rsidRPr="00152F62" w:rsidRDefault="00863476" w:rsidP="0086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«Я - </w:t>
            </w:r>
            <w:proofErr w:type="spellStart"/>
            <w:r w:rsidRPr="00152F62">
              <w:rPr>
                <w:sz w:val="28"/>
                <w:szCs w:val="28"/>
              </w:rPr>
              <w:t>башкортостанец</w:t>
            </w:r>
            <w:proofErr w:type="spellEnd"/>
            <w:r w:rsidRPr="00152F62">
              <w:rPr>
                <w:sz w:val="28"/>
                <w:szCs w:val="28"/>
              </w:rPr>
              <w:t>»,</w:t>
            </w:r>
            <w:r w:rsidR="00863476">
              <w:rPr>
                <w:sz w:val="28"/>
                <w:szCs w:val="28"/>
              </w:rPr>
              <w:t xml:space="preserve"> Р.А. Агишева</w:t>
            </w:r>
          </w:p>
        </w:tc>
        <w:tc>
          <w:tcPr>
            <w:tcW w:w="2799" w:type="dxa"/>
          </w:tcPr>
          <w:p w:rsidR="000556C9" w:rsidRPr="000556C9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39" w:type="dxa"/>
          </w:tcPr>
          <w:p w:rsidR="000556C9" w:rsidRPr="00152F62" w:rsidRDefault="00863476" w:rsidP="0086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«</w:t>
            </w:r>
            <w:proofErr w:type="spellStart"/>
            <w:r w:rsidRPr="00152F62">
              <w:rPr>
                <w:sz w:val="28"/>
                <w:szCs w:val="28"/>
              </w:rPr>
              <w:t>Оскон</w:t>
            </w:r>
            <w:proofErr w:type="spellEnd"/>
            <w:r w:rsidRPr="00152F62">
              <w:rPr>
                <w:sz w:val="28"/>
                <w:szCs w:val="28"/>
              </w:rPr>
              <w:t xml:space="preserve">», З.Г. Нафикова, Ф.Г. </w:t>
            </w:r>
            <w:proofErr w:type="spellStart"/>
            <w:r w:rsidRPr="00152F62">
              <w:rPr>
                <w:sz w:val="28"/>
                <w:szCs w:val="28"/>
              </w:rPr>
              <w:t>Азнабаева</w:t>
            </w:r>
            <w:proofErr w:type="spellEnd"/>
            <w:r w:rsidRPr="00152F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39" w:type="dxa"/>
          </w:tcPr>
          <w:p w:rsidR="000556C9" w:rsidRPr="00152F62" w:rsidRDefault="00863476" w:rsidP="0086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чел.</w:t>
            </w:r>
          </w:p>
        </w:tc>
      </w:tr>
      <w:tr w:rsidR="000556C9" w:rsidRPr="00152F62" w:rsidTr="008A4AC0">
        <w:tc>
          <w:tcPr>
            <w:tcW w:w="9911" w:type="dxa"/>
            <w:gridSpan w:val="4"/>
          </w:tcPr>
          <w:p w:rsidR="000556C9" w:rsidRPr="00152F62" w:rsidRDefault="000556C9" w:rsidP="000556C9">
            <w:pPr>
              <w:jc w:val="center"/>
              <w:rPr>
                <w:b/>
                <w:sz w:val="28"/>
                <w:szCs w:val="28"/>
              </w:rPr>
            </w:pPr>
            <w:r w:rsidRPr="00152F62">
              <w:rPr>
                <w:b/>
                <w:sz w:val="28"/>
                <w:szCs w:val="28"/>
              </w:rPr>
              <w:t>Программы развивающей и компенсирующей направленно</w:t>
            </w:r>
            <w:r w:rsidRPr="00152F62">
              <w:rPr>
                <w:b/>
                <w:sz w:val="28"/>
                <w:szCs w:val="28"/>
              </w:rPr>
              <w:t>сти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«</w:t>
            </w:r>
            <w:proofErr w:type="spellStart"/>
            <w:r w:rsidRPr="00152F62">
              <w:rPr>
                <w:sz w:val="28"/>
                <w:szCs w:val="28"/>
              </w:rPr>
              <w:t>Коррекционое</w:t>
            </w:r>
            <w:proofErr w:type="spellEnd"/>
            <w:r w:rsidRPr="00152F62">
              <w:rPr>
                <w:sz w:val="28"/>
                <w:szCs w:val="28"/>
              </w:rPr>
              <w:t xml:space="preserve"> обучение и воспитание детей 5-летнего возраста с ОНР» Т.Б. Филичева, Г.В. Чиркина; 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39" w:type="dxa"/>
          </w:tcPr>
          <w:p w:rsidR="000556C9" w:rsidRPr="00152F62" w:rsidRDefault="00863476" w:rsidP="0086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«Программа воспитания и обучения детей с ФФНР» Г.А. Каше, Т.Б. Филичева. 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39" w:type="dxa"/>
          </w:tcPr>
          <w:p w:rsidR="000556C9" w:rsidRPr="00152F62" w:rsidRDefault="00863476" w:rsidP="0086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чел.</w:t>
            </w:r>
          </w:p>
        </w:tc>
      </w:tr>
      <w:tr w:rsidR="000556C9" w:rsidRPr="00152F62" w:rsidTr="000556C9">
        <w:trPr>
          <w:trHeight w:val="290"/>
        </w:trPr>
        <w:tc>
          <w:tcPr>
            <w:tcW w:w="9911" w:type="dxa"/>
            <w:gridSpan w:val="4"/>
          </w:tcPr>
          <w:p w:rsidR="000556C9" w:rsidRPr="00152F62" w:rsidRDefault="000556C9" w:rsidP="000556C9">
            <w:pPr>
              <w:jc w:val="center"/>
              <w:rPr>
                <w:b/>
                <w:sz w:val="28"/>
                <w:szCs w:val="28"/>
              </w:rPr>
            </w:pPr>
            <w:r w:rsidRPr="00152F62">
              <w:rPr>
                <w:b/>
                <w:sz w:val="28"/>
                <w:szCs w:val="28"/>
              </w:rPr>
              <w:t>Программы и технологии дополнительного образования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bCs/>
                <w:sz w:val="28"/>
                <w:szCs w:val="28"/>
              </w:rPr>
              <w:t xml:space="preserve">«Цветные ладошки» - </w:t>
            </w:r>
            <w:r w:rsidRPr="00152F62">
              <w:rPr>
                <w:sz w:val="28"/>
                <w:szCs w:val="28"/>
              </w:rPr>
              <w:t>программа развития детей в изобразительной деятельности</w:t>
            </w:r>
            <w:r w:rsidRPr="00152F6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В.П. Лыкова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3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Педагогика М. </w:t>
            </w: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52F6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Wonderland</w:t>
            </w:r>
            <w:r w:rsidRPr="00152F62">
              <w:rPr>
                <w:color w:val="000000"/>
                <w:sz w:val="28"/>
                <w:szCs w:val="28"/>
                <w:shd w:val="clear" w:color="auto" w:fill="FFFFFF"/>
              </w:rPr>
              <w:t xml:space="preserve">» - программа по обучению английскому языку детей дошкольного возраста, автор </w:t>
            </w:r>
            <w:proofErr w:type="spellStart"/>
            <w:r w:rsidRPr="00152F62">
              <w:rPr>
                <w:color w:val="000000"/>
                <w:sz w:val="28"/>
                <w:szCs w:val="28"/>
                <w:shd w:val="clear" w:color="auto" w:fill="FFFFFF"/>
              </w:rPr>
              <w:t>Кристиани</w:t>
            </w:r>
            <w:proofErr w:type="spellEnd"/>
            <w:r w:rsidRPr="00152F6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2F62">
              <w:rPr>
                <w:color w:val="000000"/>
                <w:sz w:val="28"/>
                <w:szCs w:val="28"/>
                <w:shd w:val="clear" w:color="auto" w:fill="FFFFFF"/>
              </w:rPr>
              <w:t>Бруни</w:t>
            </w:r>
            <w:proofErr w:type="spellEnd"/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 «Цветик – </w:t>
            </w:r>
            <w:proofErr w:type="spellStart"/>
            <w:r w:rsidRPr="00152F62">
              <w:rPr>
                <w:sz w:val="28"/>
                <w:szCs w:val="28"/>
              </w:rPr>
              <w:t>Семицветик</w:t>
            </w:r>
            <w:proofErr w:type="spellEnd"/>
            <w:r w:rsidRPr="00152F62">
              <w:rPr>
                <w:sz w:val="28"/>
                <w:szCs w:val="28"/>
              </w:rPr>
              <w:t xml:space="preserve">» - программа психолого-педагогических занятий для дошкольников 3 – 4 лет Н.Ю. </w:t>
            </w:r>
            <w:proofErr w:type="spellStart"/>
            <w:r w:rsidRPr="00152F62">
              <w:rPr>
                <w:sz w:val="28"/>
                <w:szCs w:val="28"/>
              </w:rPr>
              <w:t>Куражева</w:t>
            </w:r>
            <w:proofErr w:type="spellEnd"/>
            <w:r w:rsidRPr="00152F62">
              <w:rPr>
                <w:sz w:val="28"/>
                <w:szCs w:val="28"/>
              </w:rPr>
              <w:t xml:space="preserve">, Н.В. </w:t>
            </w:r>
            <w:proofErr w:type="spellStart"/>
            <w:r w:rsidRPr="00152F62">
              <w:rPr>
                <w:sz w:val="28"/>
                <w:szCs w:val="28"/>
              </w:rPr>
              <w:t>Вараева</w:t>
            </w:r>
            <w:proofErr w:type="spellEnd"/>
            <w:r w:rsidRPr="00152F62">
              <w:rPr>
                <w:sz w:val="28"/>
                <w:szCs w:val="28"/>
              </w:rPr>
              <w:t xml:space="preserve">, А.С. </w:t>
            </w:r>
            <w:proofErr w:type="spellStart"/>
            <w:r w:rsidRPr="00152F62">
              <w:rPr>
                <w:sz w:val="28"/>
                <w:szCs w:val="28"/>
              </w:rPr>
              <w:t>Тузаева</w:t>
            </w:r>
            <w:proofErr w:type="spellEnd"/>
            <w:r w:rsidRPr="00152F62">
              <w:rPr>
                <w:sz w:val="28"/>
                <w:szCs w:val="28"/>
              </w:rPr>
              <w:t xml:space="preserve">, И.А. Козлова. </w:t>
            </w:r>
            <w:proofErr w:type="spellStart"/>
            <w:proofErr w:type="gramStart"/>
            <w:r w:rsidRPr="00152F62">
              <w:rPr>
                <w:sz w:val="28"/>
                <w:szCs w:val="28"/>
              </w:rPr>
              <w:t>Спб</w:t>
            </w:r>
            <w:proofErr w:type="spellEnd"/>
            <w:r w:rsidRPr="00152F62">
              <w:rPr>
                <w:sz w:val="28"/>
                <w:szCs w:val="28"/>
              </w:rPr>
              <w:t>.:</w:t>
            </w:r>
            <w:proofErr w:type="gramEnd"/>
            <w:r w:rsidRPr="00152F62">
              <w:rPr>
                <w:sz w:val="28"/>
                <w:szCs w:val="28"/>
              </w:rPr>
              <w:t xml:space="preserve"> Речь, 2014 г.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39" w:type="dxa"/>
          </w:tcPr>
          <w:p w:rsidR="000556C9" w:rsidRPr="00152F62" w:rsidRDefault="00863476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«СА-ФИ-ДАНСЕ» - танцевально-игровая гимнастика для детей, Ж.Е. </w:t>
            </w:r>
            <w:proofErr w:type="spellStart"/>
            <w:r w:rsidRPr="00152F62">
              <w:rPr>
                <w:sz w:val="28"/>
                <w:szCs w:val="28"/>
              </w:rPr>
              <w:t>Фирилёва</w:t>
            </w:r>
            <w:proofErr w:type="spellEnd"/>
            <w:r w:rsidRPr="00152F62">
              <w:rPr>
                <w:sz w:val="28"/>
                <w:szCs w:val="28"/>
              </w:rPr>
              <w:t>, Е.Г. Сайк</w:t>
            </w:r>
            <w:r>
              <w:rPr>
                <w:sz w:val="28"/>
                <w:szCs w:val="28"/>
              </w:rPr>
              <w:t>ина – С-</w:t>
            </w:r>
            <w:proofErr w:type="gramStart"/>
            <w:r>
              <w:rPr>
                <w:sz w:val="28"/>
                <w:szCs w:val="28"/>
              </w:rPr>
              <w:t>Пб.,</w:t>
            </w:r>
            <w:proofErr w:type="gramEnd"/>
            <w:r>
              <w:rPr>
                <w:sz w:val="28"/>
                <w:szCs w:val="28"/>
              </w:rPr>
              <w:t xml:space="preserve"> 2010 г.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3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А.И.</w:t>
            </w:r>
            <w:r>
              <w:rPr>
                <w:sz w:val="28"/>
                <w:szCs w:val="28"/>
              </w:rPr>
              <w:t xml:space="preserve"> Буренина «Ритмическая мозаика»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3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 xml:space="preserve">«Занятия по физкультуре в детском саду. Игровой </w:t>
            </w:r>
            <w:proofErr w:type="spellStart"/>
            <w:r w:rsidRPr="00152F62">
              <w:rPr>
                <w:sz w:val="28"/>
                <w:szCs w:val="28"/>
              </w:rPr>
              <w:t>стретчинг</w:t>
            </w:r>
            <w:proofErr w:type="spellEnd"/>
            <w:r w:rsidRPr="00152F62">
              <w:rPr>
                <w:sz w:val="28"/>
                <w:szCs w:val="28"/>
              </w:rPr>
              <w:t xml:space="preserve">» Е.В. Сулим, </w:t>
            </w:r>
            <w:r>
              <w:rPr>
                <w:sz w:val="28"/>
                <w:szCs w:val="28"/>
              </w:rPr>
              <w:t>М., 2012 г.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39" w:type="dxa"/>
          </w:tcPr>
          <w:p w:rsidR="000556C9" w:rsidRPr="00152F62" w:rsidRDefault="00F9741B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34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 w:rsidRPr="00152F62">
              <w:rPr>
                <w:sz w:val="28"/>
                <w:szCs w:val="28"/>
              </w:rPr>
              <w:t>«</w:t>
            </w:r>
            <w:proofErr w:type="spellStart"/>
            <w:r w:rsidRPr="00152F62">
              <w:rPr>
                <w:sz w:val="28"/>
                <w:szCs w:val="28"/>
              </w:rPr>
              <w:t>Семицветик</w:t>
            </w:r>
            <w:proofErr w:type="spellEnd"/>
            <w:r w:rsidRPr="00152F62">
              <w:rPr>
                <w:sz w:val="28"/>
                <w:szCs w:val="28"/>
              </w:rPr>
              <w:t>» - программа по культурно-экологическому воспитанию детей дошкольного возр</w:t>
            </w:r>
            <w:r>
              <w:rPr>
                <w:sz w:val="28"/>
                <w:szCs w:val="28"/>
              </w:rPr>
              <w:t xml:space="preserve">аста, </w:t>
            </w:r>
            <w:proofErr w:type="spellStart"/>
            <w:r>
              <w:rPr>
                <w:sz w:val="28"/>
                <w:szCs w:val="28"/>
              </w:rPr>
              <w:t>Ашиков</w:t>
            </w:r>
            <w:proofErr w:type="spellEnd"/>
            <w:r>
              <w:rPr>
                <w:sz w:val="28"/>
                <w:szCs w:val="28"/>
              </w:rPr>
              <w:t xml:space="preserve"> В.И., </w:t>
            </w:r>
            <w:proofErr w:type="spellStart"/>
            <w:r>
              <w:rPr>
                <w:sz w:val="28"/>
                <w:szCs w:val="28"/>
              </w:rPr>
              <w:t>Ашикова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  <w:r w:rsidRPr="00152F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39" w:type="dxa"/>
          </w:tcPr>
          <w:p w:rsidR="000556C9" w:rsidRPr="00152F62" w:rsidRDefault="00F9741B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34" w:type="dxa"/>
          </w:tcPr>
          <w:p w:rsidR="000556C9" w:rsidRPr="000556C9" w:rsidRDefault="000556C9" w:rsidP="000556C9">
            <w:pPr>
              <w:jc w:val="both"/>
              <w:rPr>
                <w:sz w:val="28"/>
                <w:szCs w:val="28"/>
              </w:rPr>
            </w:pPr>
            <w:r w:rsidRPr="000556C9">
              <w:rPr>
                <w:color w:val="000000"/>
                <w:sz w:val="28"/>
                <w:szCs w:val="28"/>
                <w:shd w:val="clear" w:color="auto" w:fill="FFFFFF"/>
              </w:rPr>
              <w:t>Козырева О.В. Оздоровительно-развивающие игры для дошкольников. М., «Просвещение», 2005 г.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39" w:type="dxa"/>
          </w:tcPr>
          <w:p w:rsidR="000556C9" w:rsidRPr="00152F62" w:rsidRDefault="00F9741B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чел.</w:t>
            </w:r>
          </w:p>
        </w:tc>
      </w:tr>
      <w:tr w:rsidR="000556C9" w:rsidRPr="00152F62" w:rsidTr="000556C9">
        <w:tc>
          <w:tcPr>
            <w:tcW w:w="639" w:type="dxa"/>
          </w:tcPr>
          <w:p w:rsidR="000556C9" w:rsidRPr="00152F62" w:rsidRDefault="000556C9" w:rsidP="000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34" w:type="dxa"/>
          </w:tcPr>
          <w:p w:rsidR="000556C9" w:rsidRPr="000556C9" w:rsidRDefault="000556C9" w:rsidP="000556C9">
            <w:pPr>
              <w:jc w:val="both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«</w:t>
            </w:r>
            <w:proofErr w:type="spellStart"/>
            <w:r w:rsidRPr="000556C9">
              <w:rPr>
                <w:sz w:val="28"/>
                <w:szCs w:val="28"/>
              </w:rPr>
              <w:t>Предшкольная</w:t>
            </w:r>
            <w:proofErr w:type="spellEnd"/>
            <w:r w:rsidRPr="000556C9">
              <w:rPr>
                <w:sz w:val="28"/>
                <w:szCs w:val="28"/>
              </w:rPr>
              <w:t xml:space="preserve"> подготовка» - тренажёр по обучению письму для детей 6-7 лет, В.Т. Голубь</w:t>
            </w:r>
          </w:p>
        </w:tc>
        <w:tc>
          <w:tcPr>
            <w:tcW w:w="2799" w:type="dxa"/>
          </w:tcPr>
          <w:p w:rsidR="000556C9" w:rsidRPr="00152F62" w:rsidRDefault="000556C9" w:rsidP="000556C9">
            <w:pPr>
              <w:jc w:val="center"/>
              <w:rPr>
                <w:sz w:val="28"/>
                <w:szCs w:val="28"/>
              </w:rPr>
            </w:pPr>
            <w:r w:rsidRPr="000556C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39" w:type="dxa"/>
          </w:tcPr>
          <w:p w:rsidR="000556C9" w:rsidRPr="00152F62" w:rsidRDefault="00F9741B" w:rsidP="0005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чел.</w:t>
            </w:r>
          </w:p>
        </w:tc>
      </w:tr>
    </w:tbl>
    <w:p w:rsidR="000D2D9B" w:rsidRDefault="000D2D9B" w:rsidP="000556C9">
      <w:pPr>
        <w:tabs>
          <w:tab w:val="left" w:pos="-142"/>
          <w:tab w:val="left" w:pos="0"/>
          <w:tab w:val="left" w:pos="426"/>
        </w:tabs>
        <w:spacing w:before="240" w:after="200"/>
        <w:jc w:val="both"/>
      </w:pPr>
    </w:p>
    <w:sectPr w:rsidR="000D2D9B" w:rsidSect="00152F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A74AD"/>
    <w:multiLevelType w:val="hybridMultilevel"/>
    <w:tmpl w:val="2A6E0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074A61"/>
    <w:multiLevelType w:val="hybridMultilevel"/>
    <w:tmpl w:val="85F4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EA"/>
    <w:rsid w:val="000556C9"/>
    <w:rsid w:val="000D2D9B"/>
    <w:rsid w:val="00116705"/>
    <w:rsid w:val="00152F62"/>
    <w:rsid w:val="001832EA"/>
    <w:rsid w:val="00511652"/>
    <w:rsid w:val="00863476"/>
    <w:rsid w:val="00F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C09C-D422-4A75-8F3E-255E2D7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2F62"/>
    <w:pPr>
      <w:suppressAutoHyphens/>
      <w:spacing w:before="60" w:after="60"/>
    </w:pPr>
    <w:rPr>
      <w:lang w:eastAsia="ar-SA"/>
    </w:rPr>
  </w:style>
  <w:style w:type="paragraph" w:styleId="a4">
    <w:name w:val="List Paragraph"/>
    <w:basedOn w:val="a"/>
    <w:uiPriority w:val="34"/>
    <w:qFormat/>
    <w:rsid w:val="00152F62"/>
    <w:pPr>
      <w:ind w:left="720"/>
      <w:contextualSpacing/>
    </w:pPr>
  </w:style>
  <w:style w:type="table" w:styleId="a5">
    <w:name w:val="Table Grid"/>
    <w:basedOn w:val="a1"/>
    <w:uiPriority w:val="39"/>
    <w:rsid w:val="0015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F1F0-85ED-487B-B072-BEFD799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2016-11-09T10:04:00Z</dcterms:created>
  <dcterms:modified xsi:type="dcterms:W3CDTF">2016-11-09T11:23:00Z</dcterms:modified>
</cp:coreProperties>
</file>