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5F" w:rsidRDefault="003A375F" w:rsidP="003A3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4F">
        <w:rPr>
          <w:rFonts w:ascii="Times New Roman" w:hAnsi="Times New Roman" w:cs="Times New Roman"/>
          <w:b/>
          <w:sz w:val="28"/>
          <w:szCs w:val="28"/>
        </w:rPr>
        <w:t>ДОСТИЖЕНИЯ ПЕДА</w:t>
      </w:r>
      <w:r>
        <w:rPr>
          <w:rFonts w:ascii="Times New Roman" w:hAnsi="Times New Roman" w:cs="Times New Roman"/>
          <w:b/>
          <w:sz w:val="28"/>
          <w:szCs w:val="28"/>
        </w:rPr>
        <w:t xml:space="preserve">ГОГОВ за 2018 </w:t>
      </w:r>
      <w:r w:rsidRPr="00D810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632" w:type="dxa"/>
        <w:tblInd w:w="-743" w:type="dxa"/>
        <w:tblLook w:val="04A0"/>
      </w:tblPr>
      <w:tblGrid>
        <w:gridCol w:w="646"/>
        <w:gridCol w:w="2219"/>
        <w:gridCol w:w="5357"/>
        <w:gridCol w:w="2410"/>
      </w:tblGrid>
      <w:tr w:rsidR="003A375F" w:rsidRPr="004A42B5" w:rsidTr="000F397A">
        <w:tc>
          <w:tcPr>
            <w:tcW w:w="10632" w:type="dxa"/>
            <w:gridSpan w:val="4"/>
          </w:tcPr>
          <w:p w:rsidR="003A375F" w:rsidRPr="00966BEB" w:rsidRDefault="003A375F" w:rsidP="000F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E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3A375F" w:rsidRPr="004A42B5" w:rsidTr="000F397A">
        <w:trPr>
          <w:trHeight w:val="1575"/>
        </w:trPr>
        <w:tc>
          <w:tcPr>
            <w:tcW w:w="646" w:type="dxa"/>
            <w:vMerge w:val="restart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vMerge w:val="restart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профессиональная олимпиада. Проект «Финансовая грамотность в ООУ и ОО» на портале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A375F" w:rsidRPr="004A42B5" w:rsidTr="000F397A">
        <w:trPr>
          <w:trHeight w:val="1575"/>
        </w:trPr>
        <w:tc>
          <w:tcPr>
            <w:tcW w:w="646" w:type="dxa"/>
            <w:vMerge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</w:t>
            </w:r>
            <w:r w:rsidRPr="004A4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PRODLENKA</w:t>
            </w: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за высокое мастерство и стремление к совершенствованию в профессиональной деятельности</w:t>
            </w: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Награда признания </w:t>
            </w:r>
          </w:p>
        </w:tc>
      </w:tr>
      <w:tr w:rsidR="003A375F" w:rsidRPr="004A42B5" w:rsidTr="000F397A">
        <w:trPr>
          <w:trHeight w:val="664"/>
        </w:trPr>
        <w:tc>
          <w:tcPr>
            <w:tcW w:w="646" w:type="dxa"/>
            <w:vMerge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3A375F" w:rsidRPr="006D67FF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 Международный Салон Образования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9C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6D6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</w:t>
            </w:r>
            <w:r w:rsidRPr="006D67F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A375F" w:rsidRPr="004A42B5" w:rsidTr="000F397A">
        <w:trPr>
          <w:trHeight w:val="1350"/>
        </w:trPr>
        <w:tc>
          <w:tcPr>
            <w:tcW w:w="646" w:type="dxa"/>
            <w:vMerge w:val="restart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vMerge w:val="restart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профессиональная олимпиада. Проект «Финансовая грамотность в ООУ и ОО» на портале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Диплом 2 место</w:t>
            </w:r>
          </w:p>
        </w:tc>
      </w:tr>
      <w:tr w:rsidR="003A375F" w:rsidRPr="004A42B5" w:rsidTr="000F397A">
        <w:trPr>
          <w:trHeight w:val="1665"/>
        </w:trPr>
        <w:tc>
          <w:tcPr>
            <w:tcW w:w="646" w:type="dxa"/>
            <w:vMerge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участников Всероссийской 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одимпиады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 «Математика и логика» на Международном обр</w:t>
            </w:r>
            <w:proofErr w:type="gram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3A375F" w:rsidRPr="004A42B5" w:rsidTr="000F397A">
        <w:trPr>
          <w:trHeight w:val="1905"/>
        </w:trPr>
        <w:tc>
          <w:tcPr>
            <w:tcW w:w="646" w:type="dxa"/>
            <w:vMerge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портал «Солнечный Свет»  в номинации «Методические разработки» Работа «ООД на тему: «Мой край родной – Башкортостан»</w:t>
            </w: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A375F" w:rsidRPr="004A42B5" w:rsidTr="000F397A">
        <w:trPr>
          <w:trHeight w:val="735"/>
        </w:trPr>
        <w:tc>
          <w:tcPr>
            <w:tcW w:w="646" w:type="dxa"/>
            <w:vMerge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Международном обр. портале 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3A375F" w:rsidRPr="004A42B5" w:rsidTr="000F397A">
        <w:trPr>
          <w:trHeight w:val="538"/>
        </w:trPr>
        <w:tc>
          <w:tcPr>
            <w:tcW w:w="646" w:type="dxa"/>
            <w:vMerge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методической разработки на 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тема: «Путешествие в математическое королевство»</w:t>
            </w: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3A375F" w:rsidRPr="004A42B5" w:rsidTr="000F397A">
        <w:tc>
          <w:tcPr>
            <w:tcW w:w="646" w:type="dxa"/>
            <w:vMerge w:val="restart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опубликовала методическую разработку интегрированного занятия «Путешествие в математическое королевство»</w:t>
            </w:r>
          </w:p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3A375F" w:rsidRPr="004A42B5" w:rsidTr="000F397A">
        <w:trPr>
          <w:trHeight w:val="1290"/>
        </w:trPr>
        <w:tc>
          <w:tcPr>
            <w:tcW w:w="646" w:type="dxa"/>
            <w:vMerge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информационно-коммуникативных технологий в распространение педагогического опыта 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3A375F" w:rsidRPr="004A42B5" w:rsidTr="000F397A">
        <w:trPr>
          <w:trHeight w:val="915"/>
        </w:trPr>
        <w:tc>
          <w:tcPr>
            <w:tcW w:w="646" w:type="dxa"/>
            <w:vMerge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Член жюри Международного педагогического конкурса на образовательном портале МААМ</w:t>
            </w: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A375F" w:rsidRPr="004A42B5" w:rsidTr="000F397A">
        <w:trPr>
          <w:trHeight w:val="960"/>
        </w:trPr>
        <w:tc>
          <w:tcPr>
            <w:tcW w:w="646" w:type="dxa"/>
            <w:vMerge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Об использовании ИКТ в распространении педагогического опыта на обр</w:t>
            </w:r>
            <w:proofErr w:type="gram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3A375F" w:rsidRPr="004A42B5" w:rsidTr="000F397A">
        <w:trPr>
          <w:trHeight w:val="1995"/>
        </w:trPr>
        <w:tc>
          <w:tcPr>
            <w:tcW w:w="646" w:type="dxa"/>
            <w:vMerge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</w:t>
            </w:r>
            <w:r w:rsidRPr="004A4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PRODLENKA</w:t>
            </w: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за высокое мастерство и стремление к совершенствованию в профессиональной деятельности</w:t>
            </w: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Награда признания</w:t>
            </w:r>
          </w:p>
        </w:tc>
      </w:tr>
      <w:tr w:rsidR="003A375F" w:rsidRPr="004A42B5" w:rsidTr="000F397A">
        <w:trPr>
          <w:trHeight w:val="900"/>
        </w:trPr>
        <w:tc>
          <w:tcPr>
            <w:tcW w:w="646" w:type="dxa"/>
            <w:vMerge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За активную публикацию статей и методических материалов на портале «Солнечный свет»</w:t>
            </w: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3A375F" w:rsidRPr="004A42B5" w:rsidTr="000F397A">
        <w:trPr>
          <w:trHeight w:val="375"/>
        </w:trPr>
        <w:tc>
          <w:tcPr>
            <w:tcW w:w="646" w:type="dxa"/>
            <w:vMerge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5F" w:rsidRPr="004A42B5" w:rsidTr="000F397A">
        <w:tc>
          <w:tcPr>
            <w:tcW w:w="646" w:type="dxa"/>
            <w:tcBorders>
              <w:top w:val="nil"/>
            </w:tcBorders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</w:tcBorders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международного педагогического конкурса на образовательном портале 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A375F" w:rsidRPr="004A42B5" w:rsidTr="000F397A">
        <w:tc>
          <w:tcPr>
            <w:tcW w:w="646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9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Васильева Е.</w:t>
            </w:r>
            <w:proofErr w:type="gram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профессиональная олимпиада. Проект «Финансовая грамотность в ООУ и ОО» на портале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A375F" w:rsidRPr="004A42B5" w:rsidTr="000F397A">
        <w:tc>
          <w:tcPr>
            <w:tcW w:w="646" w:type="dxa"/>
            <w:vMerge w:val="restart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  <w:vMerge w:val="restart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Максимова Г.</w:t>
            </w:r>
            <w:proofErr w:type="gram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профессиональная олимпиада. Проект «Финансовая грамотность в ООУ и ОО» на портале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3A375F" w:rsidRPr="004A42B5" w:rsidTr="000F397A">
        <w:tc>
          <w:tcPr>
            <w:tcW w:w="646" w:type="dxa"/>
            <w:vMerge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3A375F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профессиональная олимпиада. Проект «Художественно – эстетическое воспитание дошкольников» на портале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375F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«Чудеса науки»</w:t>
            </w:r>
          </w:p>
        </w:tc>
        <w:tc>
          <w:tcPr>
            <w:tcW w:w="2410" w:type="dxa"/>
          </w:tcPr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A375F" w:rsidRPr="004A42B5" w:rsidTr="000F397A">
        <w:tc>
          <w:tcPr>
            <w:tcW w:w="646" w:type="dxa"/>
            <w:vMerge w:val="restart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9" w:type="dxa"/>
            <w:vMerge w:val="restart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профессиональная олимпиада. Проект «Финансовая грамотность в ООУ и ОО» на портале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A375F" w:rsidRPr="004A42B5" w:rsidTr="000F397A">
        <w:trPr>
          <w:trHeight w:val="2025"/>
        </w:trPr>
        <w:tc>
          <w:tcPr>
            <w:tcW w:w="646" w:type="dxa"/>
            <w:vMerge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3A375F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профессиональная олимпиада. Проект «Художественно – эстетическое воспитание дошкольников» на портале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375F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«Чудеса науки»</w:t>
            </w:r>
          </w:p>
        </w:tc>
        <w:tc>
          <w:tcPr>
            <w:tcW w:w="2410" w:type="dxa"/>
          </w:tcPr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A375F" w:rsidRPr="004A42B5" w:rsidTr="000F397A">
        <w:trPr>
          <w:trHeight w:val="225"/>
        </w:trPr>
        <w:tc>
          <w:tcPr>
            <w:tcW w:w="646" w:type="dxa"/>
            <w:vMerge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</w:t>
            </w:r>
            <w:r w:rsidRPr="004A4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PRODLENKA</w:t>
            </w: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за высокое мастерство и стремление к совершенствованию в профессиональной деятельности</w:t>
            </w: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Награда признания</w:t>
            </w:r>
          </w:p>
        </w:tc>
      </w:tr>
      <w:tr w:rsidR="003A375F" w:rsidRPr="004A42B5" w:rsidTr="000F397A">
        <w:tc>
          <w:tcPr>
            <w:tcW w:w="646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профессиональная олимпиада. Проект «Финансовая грамотность в ООУ и ОО» на портале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A375F" w:rsidRPr="004A42B5" w:rsidTr="000F397A">
        <w:tc>
          <w:tcPr>
            <w:tcW w:w="646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профессиональная олимпиада. Проект «Финансовая грамотность в ООУ и ОО» </w:t>
            </w:r>
            <w:r w:rsidRPr="004A4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портале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степени</w:t>
            </w:r>
          </w:p>
        </w:tc>
      </w:tr>
      <w:tr w:rsidR="003A375F" w:rsidRPr="004A42B5" w:rsidTr="000F397A">
        <w:tc>
          <w:tcPr>
            <w:tcW w:w="646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5357" w:type="dxa"/>
          </w:tcPr>
          <w:p w:rsidR="003A375F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</w:t>
            </w:r>
            <w:r w:rsidRPr="004A4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PRODLENKA</w:t>
            </w: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за высокое мастерство и стремление к совершенствованию в профессиональной деятельности</w:t>
            </w:r>
          </w:p>
          <w:p w:rsidR="003A375F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«Чудеса науки»</w:t>
            </w:r>
          </w:p>
        </w:tc>
        <w:tc>
          <w:tcPr>
            <w:tcW w:w="2410" w:type="dxa"/>
          </w:tcPr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Награда признания</w:t>
            </w:r>
          </w:p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A375F" w:rsidRPr="004A42B5" w:rsidTr="000F397A">
        <w:tc>
          <w:tcPr>
            <w:tcW w:w="10632" w:type="dxa"/>
            <w:gridSpan w:val="4"/>
          </w:tcPr>
          <w:p w:rsidR="003A375F" w:rsidRPr="00DD47B4" w:rsidRDefault="003A375F" w:rsidP="000F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B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</w:tr>
      <w:tr w:rsidR="003A375F" w:rsidRPr="004A42B5" w:rsidTr="000F397A">
        <w:trPr>
          <w:trHeight w:val="945"/>
        </w:trPr>
        <w:tc>
          <w:tcPr>
            <w:tcW w:w="646" w:type="dxa"/>
            <w:vMerge w:val="restart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vMerge w:val="restart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«Программно – методический комплекс для детей младенческого и раннего возраста»</w:t>
            </w: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A375F" w:rsidRPr="004A42B5" w:rsidTr="000F397A">
        <w:trPr>
          <w:trHeight w:val="660"/>
        </w:trPr>
        <w:tc>
          <w:tcPr>
            <w:tcW w:w="646" w:type="dxa"/>
            <w:vMerge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Публикация статьи в Федеральном журнале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мир» Статья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современное средство обучения»</w:t>
            </w:r>
          </w:p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3A375F" w:rsidRPr="004A42B5" w:rsidTr="000F397A">
        <w:tc>
          <w:tcPr>
            <w:tcW w:w="646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«Программно – методический комплекс для детей младенческого и раннего возраста»</w:t>
            </w: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A375F" w:rsidRPr="004A42B5" w:rsidTr="000F397A">
        <w:tc>
          <w:tcPr>
            <w:tcW w:w="646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Грищеня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«Программно – методический комплекс для детей младенческого и раннего возраста»</w:t>
            </w: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A375F" w:rsidRPr="004A42B5" w:rsidTr="000F397A">
        <w:tc>
          <w:tcPr>
            <w:tcW w:w="646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Федотова Э.</w:t>
            </w:r>
            <w:proofErr w:type="gram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Публикация статьи в Федеральном журнале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мир» Статья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современное средство обучения»</w:t>
            </w:r>
          </w:p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3A375F" w:rsidRPr="004A42B5" w:rsidTr="000F397A">
        <w:tc>
          <w:tcPr>
            <w:tcW w:w="646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5357" w:type="dxa"/>
          </w:tcPr>
          <w:p w:rsidR="003A375F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Публикация статьи в Федеральном журнале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мир» Статья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современное средство обучения»</w:t>
            </w:r>
          </w:p>
          <w:p w:rsidR="003A375F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в современном образовательном процессе»</w:t>
            </w:r>
          </w:p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A375F" w:rsidRPr="004A42B5" w:rsidTr="000F397A">
        <w:tc>
          <w:tcPr>
            <w:tcW w:w="646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Публикация статьи в Федеральном журнале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мир» Статья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современное средство обучения»</w:t>
            </w:r>
          </w:p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3A375F" w:rsidRPr="004A42B5" w:rsidTr="000F397A">
        <w:trPr>
          <w:trHeight w:val="1275"/>
        </w:trPr>
        <w:tc>
          <w:tcPr>
            <w:tcW w:w="646" w:type="dxa"/>
            <w:vMerge w:val="restart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Публикация статьи в Федеральном журнале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мир» Статья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современное средство обучения»</w:t>
            </w: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3A375F" w:rsidRPr="004A42B5" w:rsidTr="000F397A">
        <w:trPr>
          <w:trHeight w:val="1245"/>
        </w:trPr>
        <w:tc>
          <w:tcPr>
            <w:tcW w:w="646" w:type="dxa"/>
            <w:vMerge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фестиваль «Воспитатель года – 2018» в номинации Дошкольное образование</w:t>
            </w: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A375F" w:rsidRPr="004A42B5" w:rsidTr="000F397A">
        <w:trPr>
          <w:trHeight w:val="675"/>
        </w:trPr>
        <w:tc>
          <w:tcPr>
            <w:tcW w:w="646" w:type="dxa"/>
            <w:vMerge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VI Всероссийский педагогический конкурс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ФГОСОБРазование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» тестирование «Профессиональный стандарт педагога в условиях современного образования»</w:t>
            </w:r>
          </w:p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место</w:t>
            </w:r>
          </w:p>
        </w:tc>
      </w:tr>
      <w:tr w:rsidR="003A375F" w:rsidRPr="004A42B5" w:rsidTr="000F397A">
        <w:tc>
          <w:tcPr>
            <w:tcW w:w="646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Максимова Г.</w:t>
            </w:r>
            <w:proofErr w:type="gram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57" w:type="dxa"/>
          </w:tcPr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О подготовке участников «Я знаю мир»</w:t>
            </w:r>
          </w:p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в современном образовательном процессе»</w:t>
            </w:r>
          </w:p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A375F" w:rsidRPr="004A42B5" w:rsidTr="000F397A">
        <w:tc>
          <w:tcPr>
            <w:tcW w:w="646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5357" w:type="dxa"/>
          </w:tcPr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О подготовке участников по сказке А.С. Пушкина «Сказка о рыбаке и рыбке»</w:t>
            </w:r>
          </w:p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в современном образовательном процессе»</w:t>
            </w:r>
          </w:p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5F" w:rsidRPr="004A42B5" w:rsidRDefault="003A375F" w:rsidP="000F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A375F" w:rsidRPr="004A42B5" w:rsidTr="000F397A">
        <w:tc>
          <w:tcPr>
            <w:tcW w:w="646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«Время Знаний» в номинации: Лучший конспект занятия «День рождения Мишутки»</w:t>
            </w: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A375F" w:rsidRPr="004A42B5" w:rsidTr="000F397A">
        <w:tc>
          <w:tcPr>
            <w:tcW w:w="10632" w:type="dxa"/>
            <w:gridSpan w:val="4"/>
          </w:tcPr>
          <w:p w:rsidR="003A375F" w:rsidRPr="00DD47B4" w:rsidRDefault="003A375F" w:rsidP="000F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B4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</w:t>
            </w:r>
          </w:p>
        </w:tc>
      </w:tr>
      <w:tr w:rsidR="003A375F" w:rsidRPr="004A42B5" w:rsidTr="000F397A">
        <w:tc>
          <w:tcPr>
            <w:tcW w:w="646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педагогов</w:t>
            </w: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конкурса – выставки на лучший макет «Как Уфа строилась»</w:t>
            </w: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«Уфа – город с богатой историей»</w:t>
            </w:r>
          </w:p>
        </w:tc>
      </w:tr>
      <w:tr w:rsidR="003A375F" w:rsidRPr="004A42B5" w:rsidTr="000F397A">
        <w:tc>
          <w:tcPr>
            <w:tcW w:w="646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9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357" w:type="dxa"/>
          </w:tcPr>
          <w:p w:rsidR="003A375F" w:rsidRPr="00FC5CBC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C5CB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вокальный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эстрадной песни «Ретро – Шлягер – 2018»</w:t>
            </w:r>
          </w:p>
        </w:tc>
        <w:tc>
          <w:tcPr>
            <w:tcW w:w="2410" w:type="dxa"/>
          </w:tcPr>
          <w:p w:rsidR="003A375F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</w:p>
        </w:tc>
      </w:tr>
      <w:tr w:rsidR="003A375F" w:rsidRPr="004A42B5" w:rsidTr="000F397A">
        <w:tc>
          <w:tcPr>
            <w:tcW w:w="646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3A375F" w:rsidRPr="004A42B5" w:rsidTr="000F397A">
        <w:tc>
          <w:tcPr>
            <w:tcW w:w="646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5F" w:rsidRPr="004A42B5" w:rsidTr="000F397A">
        <w:tc>
          <w:tcPr>
            <w:tcW w:w="646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gridSpan w:val="2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5F" w:rsidRPr="004A42B5" w:rsidTr="000F397A">
        <w:tc>
          <w:tcPr>
            <w:tcW w:w="10632" w:type="dxa"/>
            <w:gridSpan w:val="4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8C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</w:tr>
      <w:tr w:rsidR="003A375F" w:rsidRPr="004A42B5" w:rsidTr="000F397A">
        <w:tc>
          <w:tcPr>
            <w:tcW w:w="646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357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педагогическое звание «Педагог – исследователь»</w:t>
            </w:r>
          </w:p>
        </w:tc>
        <w:tc>
          <w:tcPr>
            <w:tcW w:w="2410" w:type="dxa"/>
          </w:tcPr>
          <w:p w:rsidR="003A375F" w:rsidRPr="004A42B5" w:rsidRDefault="003A375F" w:rsidP="000F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3A375F" w:rsidRPr="004A42B5" w:rsidRDefault="003A375F" w:rsidP="003A37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75F" w:rsidRPr="003A375F" w:rsidRDefault="003A375F" w:rsidP="003A37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A37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Участие в конференциях </w:t>
      </w:r>
    </w:p>
    <w:p w:rsidR="00B44FA2" w:rsidRDefault="003A375F" w:rsidP="00B44FA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научно – практическая конференция «Новые векторы дошкольного образования», </w:t>
      </w:r>
      <w:proofErr w:type="spellStart"/>
      <w:r>
        <w:rPr>
          <w:sz w:val="28"/>
          <w:szCs w:val="28"/>
        </w:rPr>
        <w:t>Имамова</w:t>
      </w:r>
      <w:proofErr w:type="spellEnd"/>
      <w:r>
        <w:rPr>
          <w:sz w:val="28"/>
          <w:szCs w:val="28"/>
        </w:rPr>
        <w:t xml:space="preserve"> Наталья Валерьевна «</w:t>
      </w: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 xml:space="preserve"> как средство ознакомления с родным городом, краем»</w:t>
      </w:r>
    </w:p>
    <w:p w:rsidR="003A375F" w:rsidRPr="005B54F2" w:rsidRDefault="003A375F" w:rsidP="00B44FA2">
      <w:pPr>
        <w:pStyle w:val="a6"/>
        <w:ind w:firstLine="708"/>
        <w:jc w:val="both"/>
        <w:rPr>
          <w:sz w:val="28"/>
          <w:szCs w:val="28"/>
        </w:rPr>
      </w:pPr>
    </w:p>
    <w:sectPr w:rsidR="003A375F" w:rsidRPr="005B54F2" w:rsidSect="0062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61B"/>
    <w:multiLevelType w:val="multilevel"/>
    <w:tmpl w:val="91F8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91"/>
    <w:rsid w:val="000246CC"/>
    <w:rsid w:val="0021365F"/>
    <w:rsid w:val="003A375F"/>
    <w:rsid w:val="005B54F2"/>
    <w:rsid w:val="0062502E"/>
    <w:rsid w:val="008C780B"/>
    <w:rsid w:val="009447F2"/>
    <w:rsid w:val="009D1F91"/>
    <w:rsid w:val="00A81B89"/>
    <w:rsid w:val="00B44FA2"/>
    <w:rsid w:val="00B50533"/>
    <w:rsid w:val="00BE6E62"/>
    <w:rsid w:val="00BF0EDC"/>
    <w:rsid w:val="00E1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для закупок</dc:creator>
  <cp:lastModifiedBy>Гуля для закупок</cp:lastModifiedBy>
  <cp:revision>2</cp:revision>
  <dcterms:created xsi:type="dcterms:W3CDTF">2019-02-18T06:04:00Z</dcterms:created>
  <dcterms:modified xsi:type="dcterms:W3CDTF">2019-02-18T06:04:00Z</dcterms:modified>
</cp:coreProperties>
</file>