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3" w:rsidRPr="00CD2A23" w:rsidRDefault="00CD2A23" w:rsidP="00CD2A23">
      <w:pPr>
        <w:spacing w:before="90" w:after="9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CD2A2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Игры в ванной</w:t>
      </w:r>
    </w:p>
    <w:p w:rsidR="00CD2A23" w:rsidRPr="00CD2A23" w:rsidRDefault="00CD2A23" w:rsidP="00CD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A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9EA7F6" wp14:editId="0B9E570C">
            <wp:extent cx="5619750" cy="3733800"/>
            <wp:effectExtent l="0" t="0" r="0" b="0"/>
            <wp:docPr id="1" name="Рисунок 1" descr="Игры в ван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в ванной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23" w:rsidRPr="00CD2A23" w:rsidRDefault="00CD2A23" w:rsidP="00CD2A23">
      <w:pPr>
        <w:pStyle w:val="a5"/>
        <w:spacing w:before="75" w:after="7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D2A23">
        <w:rPr>
          <w:rFonts w:ascii="Arial" w:eastAsia="Times New Roman" w:hAnsi="Arial" w:cs="Arial"/>
          <w:sz w:val="24"/>
          <w:szCs w:val="24"/>
        </w:rPr>
        <w:t xml:space="preserve"> 2014г</w:t>
      </w:r>
      <w:r>
        <w:rPr>
          <w:rFonts w:ascii="Arial" w:eastAsia="Times New Roman" w:hAnsi="Arial" w:cs="Arial"/>
          <w:sz w:val="24"/>
          <w:szCs w:val="24"/>
        </w:rPr>
        <w:t>од</w:t>
      </w:r>
    </w:p>
    <w:p w:rsidR="00CD2A23" w:rsidRPr="00CD2A23" w:rsidRDefault="00CD2A23" w:rsidP="00CD2A23">
      <w:pPr>
        <w:spacing w:after="150" w:line="300" w:lineRule="atLeast"/>
        <w:rPr>
          <w:rFonts w:ascii="Georgia" w:eastAsia="Times New Roman" w:hAnsi="Georgia" w:cs="Arial"/>
          <w:color w:val="3B3B3B"/>
          <w:sz w:val="24"/>
          <w:szCs w:val="24"/>
        </w:rPr>
      </w:pPr>
      <w:r w:rsidRPr="00CD2A23">
        <w:rPr>
          <w:rFonts w:ascii="Georgia" w:eastAsia="Times New Roman" w:hAnsi="Georgia" w:cs="Arial"/>
          <w:color w:val="3B3B3B"/>
          <w:sz w:val="24"/>
          <w:szCs w:val="24"/>
        </w:rPr>
        <w:t>Одни дети с удовольствием плескаются в ванной и сами бегут мыть руки при каждом удобном случае, других приходится заманивать хитростью и уговорами. Но все без исключения малыши любят играть. Так давайте превратим наши водные процедуры в увлекательное развлечение! Игры с ребенком в ванной — это не только весело, но и полезно!</w:t>
      </w:r>
    </w:p>
    <w:p w:rsidR="00CD2A23" w:rsidRPr="00CD2A23" w:rsidRDefault="00710938" w:rsidP="00CD2A23">
      <w:pPr>
        <w:spacing w:after="0" w:line="300" w:lineRule="atLeast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</w:rPr>
        <w:pict>
          <v:rect id="_x0000_i1025" style="width:0;height:.75pt" o:hralign="center" o:hrstd="t" o:hr="t" fillcolor="#aca899" stroked="f"/>
        </w:pict>
      </w:r>
    </w:p>
    <w:p w:rsidR="00CD2A23" w:rsidRPr="00CD2A23" w:rsidRDefault="00CD2A23" w:rsidP="00CD2A23">
      <w:pPr>
        <w:spacing w:before="150" w:after="150" w:line="300" w:lineRule="atLeast"/>
        <w:rPr>
          <w:rFonts w:ascii="Arial" w:eastAsia="Times New Roman" w:hAnsi="Arial" w:cs="Arial"/>
          <w:color w:val="3B3B3B"/>
          <w:sz w:val="24"/>
          <w:szCs w:val="24"/>
        </w:rPr>
      </w:pPr>
      <w:r w:rsidRPr="00CD2A23">
        <w:rPr>
          <w:rFonts w:ascii="Arial" w:eastAsia="Times New Roman" w:hAnsi="Arial" w:cs="Arial"/>
          <w:b/>
          <w:bCs/>
          <w:color w:val="3B3B3B"/>
          <w:sz w:val="24"/>
          <w:szCs w:val="24"/>
        </w:rPr>
        <w:t>Купание кукол.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t xml:space="preserve"> Девочки очень любят заботиться о своих куклах и делать с ними все то, что делают родители с ними. Заведите своей дочке куклу, которую можно опускать в воду, и пусть ребенок моет ей голову, трет спинку, чистит зубки. Расскажите на примере куклы, как важно соблюдать чистоту и личную гигиену. Такую куклу можно брать с собой и каждый раз, когда мы </w:t>
      </w:r>
      <w:proofErr w:type="gramStart"/>
      <w:r w:rsidRPr="00CD2A23">
        <w:rPr>
          <w:rFonts w:ascii="Arial" w:eastAsia="Times New Roman" w:hAnsi="Arial" w:cs="Arial"/>
          <w:color w:val="3B3B3B"/>
          <w:sz w:val="24"/>
          <w:szCs w:val="24"/>
        </w:rPr>
        <w:t>моем</w:t>
      </w:r>
      <w:proofErr w:type="gramEnd"/>
      <w:r w:rsidRPr="00CD2A23">
        <w:rPr>
          <w:rFonts w:ascii="Arial" w:eastAsia="Times New Roman" w:hAnsi="Arial" w:cs="Arial"/>
          <w:color w:val="3B3B3B"/>
          <w:sz w:val="24"/>
          <w:szCs w:val="24"/>
        </w:rPr>
        <w:t xml:space="preserve"> руки перед едой. А чтобы ни на кукле, ни на руках малыша не оставалось вредных бактерий, лучше использовать специальное антибактериальное </w:t>
      </w:r>
      <w:r>
        <w:rPr>
          <w:rFonts w:ascii="Arial" w:eastAsia="Times New Roman" w:hAnsi="Arial" w:cs="Arial"/>
          <w:color w:val="3B3B3B"/>
          <w:sz w:val="24"/>
          <w:szCs w:val="24"/>
        </w:rPr>
        <w:t>мыло.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b/>
          <w:bCs/>
          <w:color w:val="3B3B3B"/>
          <w:sz w:val="24"/>
          <w:szCs w:val="24"/>
        </w:rPr>
        <w:t>Шторм на море.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t> Такая игра придется по вкусу мальчишкам. Заранее делаем несколько бумажных корабликов и запускаем в плавание. Затем берем пластиковые трубочки и начинаем дуть! Можно даже устроить соревнование, чей кораблик быстрее причалит к «берегу».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b/>
          <w:bCs/>
          <w:color w:val="3B3B3B"/>
          <w:sz w:val="24"/>
          <w:szCs w:val="24"/>
        </w:rPr>
        <w:t>Утонет или нет?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t> Берем с собой много игрушек и проверяем, что из них утонет, а что нет. Подобные игры с ребенком в ванне развивают в нем наблюдательность и логическое мышление.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b/>
          <w:bCs/>
          <w:color w:val="3B3B3B"/>
          <w:sz w:val="24"/>
          <w:szCs w:val="24"/>
        </w:rPr>
        <w:t>Кто быстрей наполнит ведерко?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t xml:space="preserve"> Стараемся как можно скорее наполнить 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lastRenderedPageBreak/>
        <w:t>ведерко, отжимая воду мочалкой. 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b/>
          <w:bCs/>
          <w:color w:val="3B3B3B"/>
          <w:sz w:val="24"/>
          <w:szCs w:val="24"/>
        </w:rPr>
        <w:t>Морские сражения.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t xml:space="preserve"> Баночки из-под йогурта могут стать самыми настоящими кораблями, а крышки бутылок — спасательными шлюпками. В каждый «кораблик» можно посадить игрушку </w:t>
      </w:r>
      <w:proofErr w:type="gramStart"/>
      <w:r w:rsidRPr="00CD2A23">
        <w:rPr>
          <w:rFonts w:ascii="Arial" w:eastAsia="Times New Roman" w:hAnsi="Arial" w:cs="Arial"/>
          <w:color w:val="3B3B3B"/>
          <w:sz w:val="24"/>
          <w:szCs w:val="24"/>
        </w:rPr>
        <w:t>из</w:t>
      </w:r>
      <w:proofErr w:type="gramEnd"/>
      <w:r w:rsidRPr="00CD2A23">
        <w:rPr>
          <w:rFonts w:ascii="Arial" w:eastAsia="Times New Roman" w:hAnsi="Arial" w:cs="Arial"/>
          <w:color w:val="3B3B3B"/>
          <w:sz w:val="24"/>
          <w:szCs w:val="24"/>
        </w:rPr>
        <w:t xml:space="preserve"> «</w:t>
      </w:r>
      <w:proofErr w:type="gramStart"/>
      <w:r w:rsidRPr="00CD2A23">
        <w:rPr>
          <w:rFonts w:ascii="Arial" w:eastAsia="Times New Roman" w:hAnsi="Arial" w:cs="Arial"/>
          <w:color w:val="3B3B3B"/>
          <w:sz w:val="24"/>
          <w:szCs w:val="24"/>
        </w:rPr>
        <w:t>Киндер</w:t>
      </w:r>
      <w:proofErr w:type="gramEnd"/>
      <w:r w:rsidRPr="00CD2A23">
        <w:rPr>
          <w:rFonts w:ascii="Arial" w:eastAsia="Times New Roman" w:hAnsi="Arial" w:cs="Arial"/>
          <w:color w:val="3B3B3B"/>
          <w:sz w:val="24"/>
          <w:szCs w:val="24"/>
        </w:rPr>
        <w:t xml:space="preserve"> сюрприза» и устроить сражение! Корабли можно топить и захватывать, разыгрывать целые приключенческие фильмы и придумывать веселые истории.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b/>
          <w:bCs/>
          <w:color w:val="3B3B3B"/>
          <w:sz w:val="24"/>
          <w:szCs w:val="24"/>
        </w:rPr>
        <w:t>Мыльные пузыри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t> никогда не теряют своей актуальности и прекрасно сочетаются с водными процедурами.</w:t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</w:r>
      <w:r w:rsidRPr="00CD2A23">
        <w:rPr>
          <w:rFonts w:ascii="Arial" w:eastAsia="Times New Roman" w:hAnsi="Arial" w:cs="Arial"/>
          <w:color w:val="3B3B3B"/>
          <w:sz w:val="24"/>
          <w:szCs w:val="24"/>
        </w:rPr>
        <w:br/>
        <w:t>Такие игры в ванне станут настоящим праздником для вашего малыша. </w:t>
      </w:r>
      <w:r w:rsidRPr="00CD2A23">
        <w:rPr>
          <w:rFonts w:ascii="Arial" w:eastAsia="Times New Roman" w:hAnsi="Arial" w:cs="Arial"/>
          <w:b/>
          <w:bCs/>
          <w:color w:val="3B3B3B"/>
          <w:sz w:val="24"/>
          <w:szCs w:val="24"/>
        </w:rPr>
        <w:t>Веселых вам купаний!</w:t>
      </w:r>
    </w:p>
    <w:p w:rsidR="00CD76B2" w:rsidRDefault="00CD76B2"/>
    <w:sectPr w:rsidR="00CD76B2" w:rsidSect="006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EC7"/>
    <w:multiLevelType w:val="hybridMultilevel"/>
    <w:tmpl w:val="B5D68A5A"/>
    <w:lvl w:ilvl="0" w:tplc="6BF2BEA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0E2F"/>
    <w:multiLevelType w:val="multilevel"/>
    <w:tmpl w:val="A138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8530E"/>
    <w:multiLevelType w:val="multilevel"/>
    <w:tmpl w:val="331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23"/>
    <w:rsid w:val="00003221"/>
    <w:rsid w:val="00012C3A"/>
    <w:rsid w:val="000269DB"/>
    <w:rsid w:val="00060CCE"/>
    <w:rsid w:val="000816C9"/>
    <w:rsid w:val="00087E34"/>
    <w:rsid w:val="00092D78"/>
    <w:rsid w:val="00095256"/>
    <w:rsid w:val="000A13F2"/>
    <w:rsid w:val="000A1A32"/>
    <w:rsid w:val="000B0058"/>
    <w:rsid w:val="000C4124"/>
    <w:rsid w:val="000F1E70"/>
    <w:rsid w:val="00120444"/>
    <w:rsid w:val="0013084E"/>
    <w:rsid w:val="00172E17"/>
    <w:rsid w:val="001B0975"/>
    <w:rsid w:val="001B4015"/>
    <w:rsid w:val="001E2F97"/>
    <w:rsid w:val="00205100"/>
    <w:rsid w:val="002A76B5"/>
    <w:rsid w:val="002B3CF1"/>
    <w:rsid w:val="002D3212"/>
    <w:rsid w:val="002D33E3"/>
    <w:rsid w:val="002E4116"/>
    <w:rsid w:val="003250F5"/>
    <w:rsid w:val="00330C59"/>
    <w:rsid w:val="003344F8"/>
    <w:rsid w:val="003516E1"/>
    <w:rsid w:val="00364229"/>
    <w:rsid w:val="00393D8E"/>
    <w:rsid w:val="003A529A"/>
    <w:rsid w:val="003B060D"/>
    <w:rsid w:val="003D7AE5"/>
    <w:rsid w:val="003F0BB9"/>
    <w:rsid w:val="004279E0"/>
    <w:rsid w:val="004440BA"/>
    <w:rsid w:val="00454FEF"/>
    <w:rsid w:val="00455EFF"/>
    <w:rsid w:val="004606E0"/>
    <w:rsid w:val="004648EA"/>
    <w:rsid w:val="00465A88"/>
    <w:rsid w:val="004739FE"/>
    <w:rsid w:val="004A6F8F"/>
    <w:rsid w:val="004F6837"/>
    <w:rsid w:val="00514515"/>
    <w:rsid w:val="00536D7E"/>
    <w:rsid w:val="00574C52"/>
    <w:rsid w:val="00593A01"/>
    <w:rsid w:val="005B0E51"/>
    <w:rsid w:val="005B75C1"/>
    <w:rsid w:val="005D2B52"/>
    <w:rsid w:val="005F04FC"/>
    <w:rsid w:val="00602C6E"/>
    <w:rsid w:val="006121D0"/>
    <w:rsid w:val="006148FB"/>
    <w:rsid w:val="006163F1"/>
    <w:rsid w:val="006635A2"/>
    <w:rsid w:val="00675559"/>
    <w:rsid w:val="0068676B"/>
    <w:rsid w:val="006D79C6"/>
    <w:rsid w:val="00701FCF"/>
    <w:rsid w:val="00710938"/>
    <w:rsid w:val="0071289C"/>
    <w:rsid w:val="00741099"/>
    <w:rsid w:val="00751847"/>
    <w:rsid w:val="00765DCA"/>
    <w:rsid w:val="007871B8"/>
    <w:rsid w:val="00794614"/>
    <w:rsid w:val="007D4FEE"/>
    <w:rsid w:val="007F538B"/>
    <w:rsid w:val="0082216C"/>
    <w:rsid w:val="008343E2"/>
    <w:rsid w:val="00864F8D"/>
    <w:rsid w:val="008761D3"/>
    <w:rsid w:val="008764B9"/>
    <w:rsid w:val="008852E4"/>
    <w:rsid w:val="008A122B"/>
    <w:rsid w:val="008B023F"/>
    <w:rsid w:val="008B5EA7"/>
    <w:rsid w:val="008C43C8"/>
    <w:rsid w:val="008D7A45"/>
    <w:rsid w:val="008E6D22"/>
    <w:rsid w:val="00902BCE"/>
    <w:rsid w:val="009060FD"/>
    <w:rsid w:val="00907687"/>
    <w:rsid w:val="0094360D"/>
    <w:rsid w:val="00967DD5"/>
    <w:rsid w:val="009840CD"/>
    <w:rsid w:val="009D24A4"/>
    <w:rsid w:val="009E4AA3"/>
    <w:rsid w:val="009F098B"/>
    <w:rsid w:val="009F7B5B"/>
    <w:rsid w:val="00A042DB"/>
    <w:rsid w:val="00A20FB4"/>
    <w:rsid w:val="00A461B6"/>
    <w:rsid w:val="00A46524"/>
    <w:rsid w:val="00A53E86"/>
    <w:rsid w:val="00A64169"/>
    <w:rsid w:val="00A707F1"/>
    <w:rsid w:val="00A8622E"/>
    <w:rsid w:val="00A93D23"/>
    <w:rsid w:val="00AB3B8E"/>
    <w:rsid w:val="00AB7109"/>
    <w:rsid w:val="00AE09AE"/>
    <w:rsid w:val="00AF5A75"/>
    <w:rsid w:val="00AF69F4"/>
    <w:rsid w:val="00B15755"/>
    <w:rsid w:val="00B701C5"/>
    <w:rsid w:val="00B72DDA"/>
    <w:rsid w:val="00B80FE8"/>
    <w:rsid w:val="00B81757"/>
    <w:rsid w:val="00BC1FCF"/>
    <w:rsid w:val="00BF5D03"/>
    <w:rsid w:val="00C11AC4"/>
    <w:rsid w:val="00C37857"/>
    <w:rsid w:val="00C620E5"/>
    <w:rsid w:val="00C659FA"/>
    <w:rsid w:val="00CA2B1F"/>
    <w:rsid w:val="00CC7FC8"/>
    <w:rsid w:val="00CD2A23"/>
    <w:rsid w:val="00CD76B2"/>
    <w:rsid w:val="00CF4D0A"/>
    <w:rsid w:val="00D22B5C"/>
    <w:rsid w:val="00D4717E"/>
    <w:rsid w:val="00D5254C"/>
    <w:rsid w:val="00D7010B"/>
    <w:rsid w:val="00DC7399"/>
    <w:rsid w:val="00DD484B"/>
    <w:rsid w:val="00E33B07"/>
    <w:rsid w:val="00E35774"/>
    <w:rsid w:val="00E75685"/>
    <w:rsid w:val="00E81F8C"/>
    <w:rsid w:val="00E93203"/>
    <w:rsid w:val="00EA0181"/>
    <w:rsid w:val="00ED2D56"/>
    <w:rsid w:val="00EE7E7E"/>
    <w:rsid w:val="00EF5520"/>
    <w:rsid w:val="00F14360"/>
    <w:rsid w:val="00F21D3F"/>
    <w:rsid w:val="00FB2D2A"/>
    <w:rsid w:val="00FC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9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28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3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4317">
          <w:marLeft w:val="0"/>
          <w:marRight w:val="0"/>
          <w:marTop w:val="0"/>
          <w:marBottom w:val="0"/>
          <w:divBdr>
            <w:top w:val="single" w:sz="6" w:space="4" w:color="FFFFFF"/>
            <w:left w:val="single" w:sz="2" w:space="8" w:color="7D7D7D"/>
            <w:bottom w:val="single" w:sz="2" w:space="4" w:color="7D7D7D"/>
            <w:right w:val="single" w:sz="2" w:space="8" w:color="7D7D7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Детский сад №28</cp:lastModifiedBy>
  <cp:revision>2</cp:revision>
  <dcterms:created xsi:type="dcterms:W3CDTF">2021-06-17T15:16:00Z</dcterms:created>
  <dcterms:modified xsi:type="dcterms:W3CDTF">2021-06-17T15:16:00Z</dcterms:modified>
</cp:coreProperties>
</file>