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B" w:rsidRPr="009D2D52" w:rsidRDefault="009D2D52" w:rsidP="009D2D52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9D2D52">
        <w:rPr>
          <w:rFonts w:ascii="Monotype Corsiva" w:hAnsi="Monotype Corsiva"/>
          <w:b/>
          <w:color w:val="00B050"/>
          <w:sz w:val="36"/>
          <w:szCs w:val="36"/>
        </w:rPr>
        <w:t>ВЫСТАВКА РИСУНКОВ</w:t>
      </w:r>
    </w:p>
    <w:p w:rsidR="009D2D52" w:rsidRPr="009D2D52" w:rsidRDefault="009D2D52" w:rsidP="009D2D52">
      <w:pPr>
        <w:jc w:val="center"/>
        <w:rPr>
          <w:rFonts w:ascii="Monotype Corsiva" w:hAnsi="Monotype Corsiva"/>
          <w:b/>
          <w:color w:val="00B050"/>
          <w:sz w:val="36"/>
          <w:szCs w:val="36"/>
        </w:rPr>
      </w:pPr>
      <w:r w:rsidRPr="009D2D52">
        <w:rPr>
          <w:rFonts w:ascii="Monotype Corsiva" w:hAnsi="Monotype Corsiva"/>
          <w:b/>
          <w:color w:val="00B050"/>
          <w:sz w:val="36"/>
          <w:szCs w:val="36"/>
        </w:rPr>
        <w:t>«ПРОТЯНИ РУКУ ПОМОЩИ!»</w:t>
      </w:r>
      <w:r>
        <w:rPr>
          <w:rFonts w:ascii="Monotype Corsiva" w:hAnsi="Monotype Corsiva"/>
          <w:b/>
          <w:color w:val="00B050"/>
          <w:sz w:val="36"/>
          <w:szCs w:val="36"/>
        </w:rPr>
        <w:t>, посвященная Году добровольца (волонтера)  2018</w:t>
      </w:r>
      <w:bookmarkStart w:id="0" w:name="_GoBack"/>
      <w:bookmarkEnd w:id="0"/>
    </w:p>
    <w:p w:rsidR="009D2D52" w:rsidRDefault="009D2D52" w:rsidP="009D2D52">
      <w:pPr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A415E9C" wp14:editId="137B7927">
            <wp:extent cx="5269653" cy="3952240"/>
            <wp:effectExtent l="0" t="0" r="7620" b="0"/>
            <wp:docPr id="1" name="Рисунок 1" descr="https://pp.userapi.com/c824604/v824604833/ec4f9/kPszXt7V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604/v824604833/ec4f9/kPszXt7Vs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55" cy="395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52" w:rsidRDefault="009D2D52" w:rsidP="009D2D52">
      <w:pPr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549F66A" wp14:editId="38C728F9">
            <wp:extent cx="5219700" cy="3820478"/>
            <wp:effectExtent l="0" t="0" r="0" b="8890"/>
            <wp:docPr id="2" name="Рисунок 2" descr="https://pp.userapi.com/c840328/v840328833/71774/O1BQ4eQ3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328/v840328833/71774/O1BQ4eQ3A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36" cy="38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52" w:rsidRDefault="009D2D52" w:rsidP="009D2D52">
      <w:pPr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F090636" wp14:editId="5B66FBAE">
            <wp:extent cx="5269653" cy="3952240"/>
            <wp:effectExtent l="0" t="0" r="7620" b="0"/>
            <wp:docPr id="3" name="Рисунок 3" descr="https://pp.userapi.com/c840328/v840328833/71774/O1BQ4eQ3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28/v840328833/71774/O1BQ4eQ3A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22" cy="39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52" w:rsidRPr="009D2D52" w:rsidRDefault="009D2D52" w:rsidP="009D2D52">
      <w:pPr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B417C06" wp14:editId="4F2C021D">
            <wp:extent cx="5229013" cy="3921760"/>
            <wp:effectExtent l="0" t="0" r="0" b="2540"/>
            <wp:docPr id="4" name="Рисунок 4" descr="https://pp.userapi.com/c846122/v846122833/147d0/uN-goGnjj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122/v846122833/147d0/uN-goGnjjF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10" cy="39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D52" w:rsidRPr="009D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52"/>
    <w:rsid w:val="000D2D9B"/>
    <w:rsid w:val="00116705"/>
    <w:rsid w:val="00511652"/>
    <w:rsid w:val="009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B505-7042-4181-BC9A-EACF8AB0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cp:lastPrinted>2018-04-13T06:42:00Z</cp:lastPrinted>
  <dcterms:created xsi:type="dcterms:W3CDTF">2018-04-13T06:35:00Z</dcterms:created>
  <dcterms:modified xsi:type="dcterms:W3CDTF">2018-04-13T06:43:00Z</dcterms:modified>
</cp:coreProperties>
</file>