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A8" w:rsidRDefault="000908A8"/>
    <w:p w:rsidR="00C95DF7" w:rsidRDefault="00C95DF7">
      <w:r>
        <w:rPr>
          <w:noProof/>
          <w:lang w:eastAsia="ru-RU"/>
        </w:rPr>
        <w:drawing>
          <wp:inline distT="0" distB="0" distL="0" distR="0">
            <wp:extent cx="5238750" cy="3171825"/>
            <wp:effectExtent l="0" t="0" r="0" b="9525"/>
            <wp:docPr id="2" name="Рисунок 2" descr="http://semikarakorsk-admrn.donland.ru/Data/Sites/10/media/documents/news/2019/03/19_03_06_le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mikarakorsk-admrn.donland.ru/Data/Sites/10/media/documents/news/2019/03/19_03_06_les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5DF7" w:rsidRDefault="00C95DF7"/>
    <w:p w:rsidR="00C95DF7" w:rsidRPr="00C95DF7" w:rsidRDefault="00C95DF7" w:rsidP="00C95DF7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C95DF7" w:rsidRDefault="00C95DF7" w:rsidP="00C95DF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апреля 2019 года в </w:t>
      </w:r>
      <w:r w:rsidR="00CE3DBE">
        <w:rPr>
          <w:rFonts w:ascii="Times New Roman" w:hAnsi="Times New Roman" w:cs="Times New Roman"/>
          <w:color w:val="000000" w:themeColor="text1"/>
          <w:sz w:val="28"/>
          <w:szCs w:val="28"/>
        </w:rPr>
        <w:t>нашем детском саду</w:t>
      </w:r>
      <w:r w:rsidRPr="00C95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прошла очень полезная и интер</w:t>
      </w:r>
      <w:r w:rsidR="00CE3DBE">
        <w:rPr>
          <w:rFonts w:ascii="Times New Roman" w:hAnsi="Times New Roman" w:cs="Times New Roman"/>
          <w:color w:val="000000" w:themeColor="text1"/>
          <w:sz w:val="28"/>
          <w:szCs w:val="28"/>
        </w:rPr>
        <w:t>есная акция «Сдай макулатуру – с</w:t>
      </w:r>
      <w:r w:rsidRPr="00C95DF7">
        <w:rPr>
          <w:rFonts w:ascii="Times New Roman" w:hAnsi="Times New Roman" w:cs="Times New Roman"/>
          <w:color w:val="000000" w:themeColor="text1"/>
          <w:sz w:val="28"/>
          <w:szCs w:val="28"/>
        </w:rPr>
        <w:t>паси дерево!». Почему полезная, во-первых, потому, что она стала частичкой экологического воспитания, приобщения детей к экологической культуре и пробуждением осознанного отношения к природе, во- вторых, это был очень интересный</w:t>
      </w:r>
      <w:r w:rsidR="00CE3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познавательный опыт для детей. </w:t>
      </w:r>
      <w:r w:rsidRPr="00C95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сознании детей возникло некое противоречие – с одной стороны нам нужна бумага, с другой и деревья нам тоже нужны. И тогда дети подошли к очень важному моменту, который разрешил их противоречие – что можно и нужно сдавать использованную бумагу и из нее снова сделают ту, которая нам так нужна! Узнав это, дети были счастливы! И, конечно, очень важную и активную роль в этом деле сыграли родители, которые приносили макулатуру и своим примером показали, как они участвуют в спасении деревьев. </w:t>
      </w:r>
    </w:p>
    <w:p w:rsidR="00CE3DBE" w:rsidRPr="00C95DF7" w:rsidRDefault="00CE3DBE" w:rsidP="00C95DF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1" name="Рисунок 0" descr="-3pQrZKk5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pQrZKk5D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DF7" w:rsidRDefault="00C95DF7"/>
    <w:p w:rsidR="00CE3DBE" w:rsidRDefault="00CE3DBE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3" name="Рисунок 2" descr="UkXy1qA1c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Xy1qA1cs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3DBE" w:rsidSect="007A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5DF7"/>
    <w:rsid w:val="000908A8"/>
    <w:rsid w:val="006A2081"/>
    <w:rsid w:val="007A4FCE"/>
    <w:rsid w:val="00C95DF7"/>
    <w:rsid w:val="00CD7B4A"/>
    <w:rsid w:val="00CE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 Имамов</dc:creator>
  <cp:lastModifiedBy>Гуля для закупок</cp:lastModifiedBy>
  <cp:revision>2</cp:revision>
  <dcterms:created xsi:type="dcterms:W3CDTF">2019-04-11T13:33:00Z</dcterms:created>
  <dcterms:modified xsi:type="dcterms:W3CDTF">2019-04-11T13:33:00Z</dcterms:modified>
</cp:coreProperties>
</file>