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F8" w:rsidRPr="00F566F8" w:rsidRDefault="00F566F8" w:rsidP="00F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ДУХОВНО-НРАВСТВЕННОЕ ВОСПИТАНИЕ ДОШКОЛЬНИКОВ</w:t>
      </w:r>
    </w:p>
    <w:p w:rsidR="00F566F8" w:rsidRPr="00F566F8" w:rsidRDefault="00F566F8" w:rsidP="00F56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В УСЛОВИЯХ РЕАЛИЗАЦИИ ФГОС ДОУ.</w:t>
      </w:r>
    </w:p>
    <w:p w:rsidR="00F566F8" w:rsidRPr="00F566F8" w:rsidRDefault="00F566F8" w:rsidP="00F566F8">
      <w:pPr>
        <w:jc w:val="right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                                       «Духовная жизнь ребенка полноценна</w:t>
      </w:r>
    </w:p>
    <w:p w:rsidR="00F566F8" w:rsidRPr="00F566F8" w:rsidRDefault="00F566F8" w:rsidP="00F566F8">
      <w:pPr>
        <w:jc w:val="right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лишь тогда, когда он живет в мире игры,</w:t>
      </w:r>
    </w:p>
    <w:p w:rsidR="00F566F8" w:rsidRPr="00F566F8" w:rsidRDefault="00F566F8" w:rsidP="00F566F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66F8">
        <w:rPr>
          <w:rFonts w:ascii="Times New Roman" w:hAnsi="Times New Roman" w:cs="Times New Roman"/>
          <w:sz w:val="28"/>
          <w:szCs w:val="28"/>
        </w:rPr>
        <w:t xml:space="preserve"> сказки, музыки, фантазии, творчества. </w:t>
      </w:r>
    </w:p>
    <w:p w:rsidR="00F566F8" w:rsidRPr="00F566F8" w:rsidRDefault="00F566F8" w:rsidP="00F566F8">
      <w:pPr>
        <w:jc w:val="right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Без этого он - засушенный цветок».</w:t>
      </w:r>
    </w:p>
    <w:p w:rsidR="00F566F8" w:rsidRPr="00F566F8" w:rsidRDefault="00F566F8" w:rsidP="00F566F8">
      <w:pPr>
        <w:jc w:val="right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F566F8" w:rsidRPr="00F566F8" w:rsidRDefault="00F566F8" w:rsidP="00F566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66F8" w:rsidRPr="00F566F8" w:rsidRDefault="000144E5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>В современном обществе каждый родитель начинает переживать о духовном воспитании своего ребенка. Недаром почти каждый стал задаваться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>вопросом: «А каким мой ребенок будет в будущем?». Проблема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>духовно-нравственных качеств в подрастающем поколении, ее острота не ослабевали никогда. В современном обществе данная проблема приобретает особую актуальность. Социально - экономические и политические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в нашей стране повлекли за собой изменения и в сфере морально - нравственных ценностей и норм поведения в обществе. В нравственном воспитании современных детей появились негативные тенденции: книги ушли на второй план, их место занял экран телевизора и компьютера. Персонажи сказок, герои мультфильмов, которые смотрят современные дошкольники, не всегда отличаются нравственной чистотой и высокой духовностью. </w:t>
      </w:r>
    </w:p>
    <w:p w:rsidR="00F566F8" w:rsidRPr="00F566F8" w:rsidRDefault="000144E5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>Недаром говорится: «Дети – наше будущее». И каким оно будет, зависит от нас взрослых: родителей, педагогов, общественности. Необходимо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создавать такие условия, в которых формировалось бы и закреплялось изначальное стремление ребенка к возвышенному, святому и доброму. Так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как привычки и ценности, заложенные в детстве, станут нравственным фундаментом для принятия жизненно важных решений в будущем.</w:t>
      </w:r>
      <w:r w:rsidR="000144E5">
        <w:rPr>
          <w:rFonts w:ascii="Times New Roman" w:hAnsi="Times New Roman" w:cs="Times New Roman"/>
          <w:sz w:val="28"/>
          <w:szCs w:val="28"/>
        </w:rPr>
        <w:t xml:space="preserve"> </w:t>
      </w:r>
      <w:r w:rsidRPr="00F566F8">
        <w:rPr>
          <w:rFonts w:ascii="Times New Roman" w:hAnsi="Times New Roman" w:cs="Times New Roman"/>
          <w:sz w:val="28"/>
          <w:szCs w:val="28"/>
        </w:rPr>
        <w:t>Мы также должны помнить, что дети – это наше отражение. В первую очередь мы  сами должны стать носителями духовно-нравственной культуры,</w:t>
      </w:r>
      <w:r w:rsidR="000144E5">
        <w:rPr>
          <w:rFonts w:ascii="Times New Roman" w:hAnsi="Times New Roman" w:cs="Times New Roman"/>
          <w:sz w:val="28"/>
          <w:szCs w:val="28"/>
        </w:rPr>
        <w:t xml:space="preserve"> </w:t>
      </w:r>
      <w:r w:rsidRPr="00F566F8">
        <w:rPr>
          <w:rFonts w:ascii="Times New Roman" w:hAnsi="Times New Roman" w:cs="Times New Roman"/>
          <w:sz w:val="28"/>
          <w:szCs w:val="28"/>
        </w:rPr>
        <w:t>которую стремимся привить детям.</w:t>
      </w:r>
    </w:p>
    <w:p w:rsidR="00F566F8" w:rsidRPr="00F566F8" w:rsidRDefault="000144E5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Поэтому на современном этапе развития образования  духовно-нравственное воспитание  является одной из важнейших задач в  воспитании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подрастающего поколения.  Актуальность этой задачи в современной России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6F8">
        <w:rPr>
          <w:rFonts w:ascii="Times New Roman" w:hAnsi="Times New Roman" w:cs="Times New Roman"/>
          <w:sz w:val="28"/>
          <w:szCs w:val="28"/>
        </w:rPr>
        <w:t>отражена</w:t>
      </w:r>
      <w:proofErr w:type="gramEnd"/>
      <w:r w:rsidRPr="00F566F8">
        <w:rPr>
          <w:rFonts w:ascii="Times New Roman" w:hAnsi="Times New Roman" w:cs="Times New Roman"/>
          <w:sz w:val="28"/>
          <w:szCs w:val="28"/>
        </w:rPr>
        <w:t xml:space="preserve"> и в Федеральном государственном образовательном стандарте 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дошкольного образования.   </w:t>
      </w:r>
    </w:p>
    <w:p w:rsidR="00F566F8" w:rsidRPr="00F566F8" w:rsidRDefault="000144E5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В методологическую основу разработки и реализации  </w:t>
      </w:r>
      <w:proofErr w:type="gramStart"/>
      <w:r w:rsidR="00F566F8" w:rsidRPr="00F566F8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F566F8" w:rsidRPr="00F56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 была</w:t>
      </w:r>
      <w:r w:rsidR="000144E5">
        <w:rPr>
          <w:rFonts w:ascii="Times New Roman" w:hAnsi="Times New Roman" w:cs="Times New Roman"/>
          <w:sz w:val="28"/>
          <w:szCs w:val="28"/>
        </w:rPr>
        <w:t xml:space="preserve"> </w:t>
      </w:r>
      <w:r w:rsidRPr="00F566F8">
        <w:rPr>
          <w:rFonts w:ascii="Times New Roman" w:hAnsi="Times New Roman" w:cs="Times New Roman"/>
          <w:sz w:val="28"/>
          <w:szCs w:val="28"/>
        </w:rPr>
        <w:t xml:space="preserve">заложена  Концепция духовно-нравственного развития и воспитания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личности гражданина России.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дошкольного образования выдвигает одним из основоп</w:t>
      </w:r>
      <w:r w:rsidR="000144E5">
        <w:rPr>
          <w:rFonts w:ascii="Times New Roman" w:hAnsi="Times New Roman" w:cs="Times New Roman"/>
          <w:sz w:val="28"/>
          <w:szCs w:val="28"/>
        </w:rPr>
        <w:t xml:space="preserve">олагающих принципов дошкольного </w:t>
      </w:r>
      <w:r w:rsidRPr="00F566F8">
        <w:rPr>
          <w:rFonts w:ascii="Times New Roman" w:hAnsi="Times New Roman" w:cs="Times New Roman"/>
          <w:sz w:val="28"/>
          <w:szCs w:val="28"/>
        </w:rPr>
        <w:t>воспитания «приобщение детей к социокультурным нормам, традициям семьи, общества и государства».</w:t>
      </w:r>
    </w:p>
    <w:p w:rsidR="00F566F8" w:rsidRPr="00F566F8" w:rsidRDefault="000144E5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66F8" w:rsidRPr="00F566F8">
        <w:rPr>
          <w:rFonts w:ascii="Times New Roman" w:hAnsi="Times New Roman" w:cs="Times New Roman"/>
          <w:sz w:val="28"/>
          <w:szCs w:val="28"/>
        </w:rPr>
        <w:t>Стандарт направлен на решение ряда задач, в том числе и на «объединения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обучение и воспитание в целостный образовательный процесс на основе духовно-нравственных и социокультурных  ценностей и принятых в обществе правил и норм поведения в интересах человека, семьи,  общества», «формирование общей культуры личности детей, в том числе ценностей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>здорового образа жизни, развитием их социальных, нравственных, эстетических, интеллектуальных, физических качеств, инициативности, самостоятельности</w:t>
      </w:r>
      <w:proofErr w:type="gramEnd"/>
      <w:r w:rsidR="00F566F8" w:rsidRPr="00F566F8">
        <w:rPr>
          <w:rFonts w:ascii="Times New Roman" w:hAnsi="Times New Roman" w:cs="Times New Roman"/>
          <w:sz w:val="28"/>
          <w:szCs w:val="28"/>
        </w:rPr>
        <w:t xml:space="preserve"> и ответственности ребёнка…»      </w:t>
      </w:r>
    </w:p>
    <w:p w:rsidR="00F566F8" w:rsidRPr="00F566F8" w:rsidRDefault="000144E5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>Целью же является: целостное духовно-нравственное и социальное развитие личности ребенка-дошкольника, посредством его приобщения к ценностям православной культуры, и освоения духовно-нравственных традиций русского народа.</w:t>
      </w:r>
    </w:p>
    <w:p w:rsidR="00F566F8" w:rsidRPr="00F566F8" w:rsidRDefault="000144E5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0A69">
        <w:rPr>
          <w:rFonts w:ascii="Times New Roman" w:hAnsi="Times New Roman" w:cs="Times New Roman"/>
          <w:sz w:val="28"/>
          <w:szCs w:val="28"/>
        </w:rPr>
        <w:t>В условиях реализации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F566F8" w:rsidRPr="00F566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66F8" w:rsidRPr="00F566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566F8" w:rsidRPr="00F566F8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="00F566F8" w:rsidRPr="00F566F8">
        <w:rPr>
          <w:rFonts w:ascii="Times New Roman" w:hAnsi="Times New Roman" w:cs="Times New Roman"/>
          <w:sz w:val="28"/>
          <w:szCs w:val="28"/>
        </w:rPr>
        <w:t xml:space="preserve"> основные задачи духовно-нравственного воспитания детей дошкольного возраста: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• формирование начал патриотизма и гражданственности;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• формирование гуманного отношения к людям и окружающей природе;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• формирование духовно-нравственного отношения и чувства сопричастности</w:t>
      </w:r>
      <w:r w:rsidR="000144E5">
        <w:rPr>
          <w:rFonts w:ascii="Times New Roman" w:hAnsi="Times New Roman" w:cs="Times New Roman"/>
          <w:sz w:val="28"/>
          <w:szCs w:val="28"/>
        </w:rPr>
        <w:t xml:space="preserve"> </w:t>
      </w:r>
      <w:r w:rsidRPr="00F566F8">
        <w:rPr>
          <w:rFonts w:ascii="Times New Roman" w:hAnsi="Times New Roman" w:cs="Times New Roman"/>
          <w:sz w:val="28"/>
          <w:szCs w:val="28"/>
        </w:rPr>
        <w:t>к культурному наследию своего народа;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• уважение к своей нации и понимание своих национальных особенностей;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• формирование чувства собственного достоинства, как представителя своего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народа и уважения к представителям других национальностей;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6F8">
        <w:rPr>
          <w:rFonts w:ascii="Times New Roman" w:hAnsi="Times New Roman" w:cs="Times New Roman"/>
          <w:sz w:val="28"/>
          <w:szCs w:val="28"/>
        </w:rPr>
        <w:t xml:space="preserve">• формирование положительных, доброжелательных, коллективных взаимоотношений и </w:t>
      </w:r>
      <w:proofErr w:type="spellStart"/>
      <w:r w:rsidRPr="00F566F8">
        <w:rPr>
          <w:rFonts w:ascii="Times New Roman" w:hAnsi="Times New Roman" w:cs="Times New Roman"/>
          <w:sz w:val="28"/>
          <w:szCs w:val="28"/>
        </w:rPr>
        <w:t>эмпатийных</w:t>
      </w:r>
      <w:proofErr w:type="spellEnd"/>
      <w:r w:rsidRPr="00F566F8">
        <w:rPr>
          <w:rFonts w:ascii="Times New Roman" w:hAnsi="Times New Roman" w:cs="Times New Roman"/>
          <w:sz w:val="28"/>
          <w:szCs w:val="28"/>
        </w:rPr>
        <w:t xml:space="preserve"> чувств (сочувствия, сопереживания, коммуникативных способностей (дружелюбие в общении с окружающими, взаимопонимание и искренность, уважение к личности, эмоциональный контакт)</w:t>
      </w:r>
      <w:proofErr w:type="gramEnd"/>
    </w:p>
    <w:p w:rsid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• воспитание уважительного отношения к труду</w:t>
      </w:r>
    </w:p>
    <w:p w:rsidR="001C5CEA" w:rsidRPr="00F566F8" w:rsidRDefault="001C5CEA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– важнейший этап в развитии ребёнка. Именно в этот период ребёнок приобщается к миру общественных ценностей.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Именно в этом возрасте ребёнок </w:t>
      </w:r>
      <w:r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входит</w:t>
      </w:r>
      <w:r w:rsidRPr="000F5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огромный, удивительный и прекрасный мир.</w:t>
      </w:r>
    </w:p>
    <w:p w:rsidR="00F566F8" w:rsidRDefault="001C5CEA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Только в дошкольном возрасте закладывается основа системы духовно - нравственных ценностей, которая будет определять отношение взрослого человека к миру и его проявлениям во всем его многообразии. Нравственное воспитание дошкольника - это целенаправленное педагогическое </w:t>
      </w:r>
      <w:proofErr w:type="spellStart"/>
      <w:r w:rsidR="00F566F8" w:rsidRPr="00F566F8">
        <w:rPr>
          <w:rFonts w:ascii="Times New Roman" w:hAnsi="Times New Roman" w:cs="Times New Roman"/>
          <w:sz w:val="28"/>
          <w:szCs w:val="28"/>
        </w:rPr>
        <w:t>воздействиепо</w:t>
      </w:r>
      <w:proofErr w:type="spellEnd"/>
      <w:r w:rsidR="00F566F8" w:rsidRPr="00F566F8">
        <w:rPr>
          <w:rFonts w:ascii="Times New Roman" w:hAnsi="Times New Roman" w:cs="Times New Roman"/>
          <w:sz w:val="28"/>
          <w:szCs w:val="28"/>
        </w:rPr>
        <w:t xml:space="preserve"> ознакомлению ребенка с нравственными нормами поведения в процессе различной деятельности.</w:t>
      </w:r>
    </w:p>
    <w:p w:rsidR="001C5CEA" w:rsidRPr="00F566F8" w:rsidRDefault="001C5CEA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Каждый возрастной период характеризуется неповторимыми особенностями, которые необходимо знать и учитывать для достижения эффективных результатов в работе по духовно-нравственному воспитанию дошкольников.</w:t>
      </w:r>
      <w:r w:rsidRPr="00AD0F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одним из очень важных условий эффективного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формирования духовно-нравственных ценностей является индивидуальный подход.</w:t>
      </w:r>
    </w:p>
    <w:p w:rsidR="00F566F8" w:rsidRPr="00F566F8" w:rsidRDefault="001C5CEA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>Особенное место в духовно-нравственном развитии является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чувства патриотизма. В Федеральном государственном образовательном стандарте дошкольного образования учитывается принцип этнокультурной ситуации развития детей. Образовательная программа «может предусматривать возможность реализации на родном языке из числа языков народов Российской Федерации…» В формировании нравственных </w:t>
      </w:r>
      <w:r w:rsidR="00F566F8" w:rsidRPr="00F566F8">
        <w:rPr>
          <w:rFonts w:ascii="Times New Roman" w:hAnsi="Times New Roman" w:cs="Times New Roman"/>
          <w:sz w:val="28"/>
          <w:szCs w:val="28"/>
        </w:rPr>
        <w:cr/>
        <w:t xml:space="preserve">представлений, конечно же, важную роль играет знакомство с родным языком. Образцы родного языка очень ярко представлены </w:t>
      </w:r>
      <w:proofErr w:type="gramStart"/>
      <w:r w:rsidR="00F566F8" w:rsidRPr="00F566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66F8" w:rsidRPr="00F566F8"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литературе, особенно в произведениях устного народного творчества (сказках, песенках, пословицах, поговорках и т.д.) Именно фольклор вмещает</w:t>
      </w:r>
    </w:p>
    <w:p w:rsidR="00F566F8" w:rsidRPr="00F566F8" w:rsidRDefault="00F566F8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в себя все ценности родного языка. </w:t>
      </w:r>
    </w:p>
    <w:p w:rsidR="00F566F8" w:rsidRPr="00F566F8" w:rsidRDefault="001C5CEA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6F8" w:rsidRPr="00F566F8">
        <w:rPr>
          <w:rFonts w:ascii="Times New Roman" w:hAnsi="Times New Roman" w:cs="Times New Roman"/>
          <w:sz w:val="28"/>
          <w:szCs w:val="28"/>
        </w:rPr>
        <w:t>В духовно-нравственном воспитании большая роль принадлежит не только дошкольному учреждению, которое посещает ребёнок, но и семье. 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воспитательная работа должна строиться на основе единства знаний, убеждений и действия воспитателя и родителей. Огромное значение имеет пример взрослых: воспитателя, родителей и других близких людей из окружения ребёнка. Именно на положительных эпизодах из жизни старших членов семьи у дошкольников формируются понятие «что такое хорошо, а что такое плохо». </w:t>
      </w:r>
      <w:r w:rsidR="00040A69" w:rsidRPr="0017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Материальные ценности во многих семьях  возвышаются над духовными, поэтому у детей искажены представления ο гражданственности и патриотизме, справедливости и доброте, милосердии и великодушии.  В погоне за развитием интеллекта многие родители упускают из виду необходимость работы над  воспитанием  души своего ребёнка, над развитием  нравственных  и духовных качеств маленького человека.  Не всегда родители понимают, что без этих качеств накопленные знания могут оказаться бесполезными.</w:t>
      </w:r>
      <w:r w:rsidR="00040A69">
        <w:rPr>
          <w:rFonts w:ascii="Times New Roman" w:hAnsi="Times New Roman" w:cs="Times New Roman"/>
          <w:sz w:val="28"/>
          <w:szCs w:val="28"/>
        </w:rPr>
        <w:t xml:space="preserve"> </w:t>
      </w:r>
      <w:r w:rsidR="00F566F8" w:rsidRPr="00F566F8">
        <w:rPr>
          <w:rFonts w:ascii="Times New Roman" w:hAnsi="Times New Roman" w:cs="Times New Roman"/>
          <w:sz w:val="28"/>
          <w:szCs w:val="28"/>
        </w:rPr>
        <w:t xml:space="preserve">Воспитателю необходимо помочь родителям осознать, что именно в семье, должны сохраняться и передаваться нравственные и духовные обычаи и ценности, созданные нашими дедами и прадедами, и что в первую очередь родители главные ответственные за воспитание своих детей. </w:t>
      </w:r>
    </w:p>
    <w:p w:rsidR="00040A69" w:rsidRDefault="00040A69" w:rsidP="00F5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6F8" w:rsidRDefault="00F566F8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040A69" w:rsidRPr="00F566F8" w:rsidRDefault="00040A69" w:rsidP="0004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</w:t>
      </w:r>
      <w:proofErr w:type="gramStart"/>
      <w:r w:rsidRPr="00F566F8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F56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образования.- М: УЦ Перспектива, 2014.-32с.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2. Духовно-нравственное и гражданское воспитание детей </w:t>
      </w:r>
      <w:proofErr w:type="gramStart"/>
      <w:r w:rsidRPr="00F566F8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F56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F566F8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F566F8">
        <w:rPr>
          <w:rFonts w:ascii="Times New Roman" w:hAnsi="Times New Roman" w:cs="Times New Roman"/>
          <w:sz w:val="28"/>
          <w:szCs w:val="28"/>
        </w:rPr>
        <w:t xml:space="preserve">ост.: Аникина Т.М., Степанова Г.В., Терентьева Н.П. М.: УЦ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«Перспектива», 2012.-248с.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3. Петрова В.И., Стульчик Т.Д. Нравственно воспитание в детском саду.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Программа и методические рекомендации.- М.: Мозаика-Синтез, 2006.-72с</w:t>
      </w:r>
      <w:proofErr w:type="gramStart"/>
      <w:r w:rsidRPr="00F566F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4. Ковалева Г.А. Воспитание маленького гражданина</w:t>
      </w:r>
      <w:proofErr w:type="gramStart"/>
      <w:r w:rsidRPr="00F566F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566F8">
        <w:rPr>
          <w:rFonts w:ascii="Times New Roman" w:hAnsi="Times New Roman" w:cs="Times New Roman"/>
          <w:sz w:val="28"/>
          <w:szCs w:val="28"/>
        </w:rPr>
        <w:t xml:space="preserve">Практическое пособие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для работников дошкольных образовательных учреждений.- 2-е изд., </w:t>
      </w:r>
      <w:proofErr w:type="spellStart"/>
      <w:r w:rsidRPr="00F566F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566F8">
        <w:rPr>
          <w:rFonts w:ascii="Times New Roman" w:hAnsi="Times New Roman" w:cs="Times New Roman"/>
          <w:sz w:val="28"/>
          <w:szCs w:val="28"/>
        </w:rPr>
        <w:t xml:space="preserve">. и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доп.-М.: АРКТИ, 2004.-80 с.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566F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566F8">
        <w:rPr>
          <w:rFonts w:ascii="Times New Roman" w:hAnsi="Times New Roman" w:cs="Times New Roman"/>
          <w:sz w:val="28"/>
          <w:szCs w:val="28"/>
        </w:rPr>
        <w:t xml:space="preserve"> М.Д. Нравственно – патриотическое воспитание детей </w:t>
      </w:r>
      <w:proofErr w:type="gramStart"/>
      <w:r w:rsidRPr="00F566F8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F56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дошкольного возраста. - 2-е изд., </w:t>
      </w:r>
      <w:proofErr w:type="spellStart"/>
      <w:r w:rsidRPr="00F566F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566F8">
        <w:rPr>
          <w:rFonts w:ascii="Times New Roman" w:hAnsi="Times New Roman" w:cs="Times New Roman"/>
          <w:sz w:val="28"/>
          <w:szCs w:val="28"/>
        </w:rPr>
        <w:t>. и доп.-М.: АРКТИ,2005. -72 с.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6.Ривина Е.К. Знакомим дошкольников с семьёй и родословной. Пособие </w:t>
      </w:r>
      <w:proofErr w:type="gramStart"/>
      <w:r w:rsidRPr="00F566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6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педагогов и родителей. Для работы с детьми 2-7 лет. М.: Мозаика-Синтез, </w:t>
      </w:r>
    </w:p>
    <w:p w:rsidR="00F566F8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>2008.-128с.</w:t>
      </w:r>
    </w:p>
    <w:p w:rsidR="007E4EF4" w:rsidRPr="00F566F8" w:rsidRDefault="00F566F8" w:rsidP="00F56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6F8">
        <w:rPr>
          <w:rFonts w:ascii="Times New Roman" w:hAnsi="Times New Roman" w:cs="Times New Roman"/>
          <w:sz w:val="28"/>
          <w:szCs w:val="28"/>
        </w:rPr>
        <w:t xml:space="preserve">7.Народная культура и традиции: занятия с детьми 3-7 лет/авт.-сост. В.Н. </w:t>
      </w:r>
      <w:r w:rsidRPr="00F566F8">
        <w:rPr>
          <w:rFonts w:ascii="Times New Roman" w:hAnsi="Times New Roman" w:cs="Times New Roman"/>
          <w:sz w:val="28"/>
          <w:szCs w:val="28"/>
        </w:rPr>
        <w:cr/>
        <w:t>Косарева. Волгоград: Учитель, 2013.-166с.</w:t>
      </w:r>
      <w:r w:rsidRPr="00F566F8">
        <w:rPr>
          <w:rFonts w:ascii="Times New Roman" w:hAnsi="Times New Roman" w:cs="Times New Roman"/>
          <w:sz w:val="28"/>
          <w:szCs w:val="28"/>
        </w:rPr>
        <w:cr/>
      </w:r>
    </w:p>
    <w:sectPr w:rsidR="007E4EF4" w:rsidRPr="00F566F8" w:rsidSect="007E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8"/>
    <w:rsid w:val="000144E5"/>
    <w:rsid w:val="00040A69"/>
    <w:rsid w:val="00154306"/>
    <w:rsid w:val="001C5CEA"/>
    <w:rsid w:val="007E4EF4"/>
    <w:rsid w:val="00A321E6"/>
    <w:rsid w:val="00F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5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AB68-6F6E-4714-A954-8EC46FE3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ОКОУ</dc:creator>
  <cp:lastModifiedBy>Детский сад №28</cp:lastModifiedBy>
  <cp:revision>2</cp:revision>
  <dcterms:created xsi:type="dcterms:W3CDTF">2023-12-14T06:30:00Z</dcterms:created>
  <dcterms:modified xsi:type="dcterms:W3CDTF">2023-12-14T06:30:00Z</dcterms:modified>
</cp:coreProperties>
</file>